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961" w:rsidRPr="00821DB6" w:rsidRDefault="00334961" w:rsidP="00CB66F1">
      <w:pPr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УТВЕРЖДАЮ</w:t>
      </w:r>
    </w:p>
    <w:p w:rsidR="00334961" w:rsidRPr="00821DB6" w:rsidRDefault="00334961" w:rsidP="00CB66F1">
      <w:pPr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Начальник</w:t>
      </w:r>
    </w:p>
    <w:p w:rsidR="00334961" w:rsidRPr="00821DB6" w:rsidRDefault="00334961" w:rsidP="00CB66F1">
      <w:pPr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Межрайонной ИФНС России №13 </w:t>
      </w:r>
    </w:p>
    <w:p w:rsidR="00334961" w:rsidRPr="00821DB6" w:rsidRDefault="00334961" w:rsidP="00CB66F1">
      <w:pPr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по Иркутской области</w:t>
      </w:r>
    </w:p>
    <w:p w:rsidR="00334961" w:rsidRPr="00821DB6" w:rsidRDefault="00334961" w:rsidP="00CB66F1">
      <w:pPr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</w:p>
    <w:p w:rsidR="00334961" w:rsidRPr="00821DB6" w:rsidRDefault="00334961" w:rsidP="00CB66F1">
      <w:pPr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_______________Н.Г. Битюцких</w:t>
      </w:r>
    </w:p>
    <w:p w:rsidR="00334961" w:rsidRPr="00821DB6" w:rsidRDefault="00334961" w:rsidP="00CB66F1">
      <w:pPr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</w:p>
    <w:p w:rsidR="00334961" w:rsidRPr="00821DB6" w:rsidRDefault="00334961" w:rsidP="00CB66F1">
      <w:pPr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«____» </w:t>
      </w:r>
      <w:r w:rsidR="002C3731" w:rsidRPr="00821DB6">
        <w:rPr>
          <w:rFonts w:ascii="Times New Roman" w:hAnsi="Times New Roman" w:cs="Times New Roman"/>
          <w:sz w:val="26"/>
          <w:szCs w:val="26"/>
        </w:rPr>
        <w:t xml:space="preserve">августа </w:t>
      </w:r>
      <w:r w:rsidRPr="00821DB6">
        <w:rPr>
          <w:rFonts w:ascii="Times New Roman" w:hAnsi="Times New Roman" w:cs="Times New Roman"/>
          <w:sz w:val="26"/>
          <w:szCs w:val="26"/>
        </w:rPr>
        <w:t>20</w:t>
      </w:r>
      <w:r w:rsidR="002C3731" w:rsidRPr="00821DB6">
        <w:rPr>
          <w:rFonts w:ascii="Times New Roman" w:hAnsi="Times New Roman" w:cs="Times New Roman"/>
          <w:sz w:val="26"/>
          <w:szCs w:val="26"/>
        </w:rPr>
        <w:t>20</w:t>
      </w:r>
      <w:r w:rsidRPr="00821DB6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334961" w:rsidRPr="00821DB6" w:rsidRDefault="00334961" w:rsidP="005601E0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66F1" w:rsidRPr="00821DB6" w:rsidRDefault="00CB66F1" w:rsidP="005601E0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66F1" w:rsidRPr="00821DB6" w:rsidRDefault="00CB66F1" w:rsidP="00CB66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1DB6">
        <w:rPr>
          <w:rFonts w:ascii="Times New Roman" w:hAnsi="Times New Roman" w:cs="Times New Roman"/>
          <w:b/>
          <w:bCs/>
          <w:sz w:val="26"/>
          <w:szCs w:val="26"/>
        </w:rPr>
        <w:t>Должностной регламент</w:t>
      </w:r>
    </w:p>
    <w:p w:rsidR="00CB66F1" w:rsidRPr="00821DB6" w:rsidRDefault="0017664E" w:rsidP="001660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государственного налогового инспектора</w:t>
      </w:r>
      <w:r w:rsidR="00CB66F1" w:rsidRPr="00821DB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2C3731" w:rsidRPr="00821DB6">
        <w:rPr>
          <w:rFonts w:ascii="Times New Roman" w:hAnsi="Times New Roman" w:cs="Times New Roman"/>
          <w:b/>
          <w:bCs/>
          <w:sz w:val="26"/>
          <w:szCs w:val="26"/>
        </w:rPr>
        <w:t xml:space="preserve">отдела </w:t>
      </w:r>
      <w:r w:rsidR="00A63DB8" w:rsidRPr="00821DB6">
        <w:rPr>
          <w:rFonts w:ascii="Times New Roman" w:hAnsi="Times New Roman" w:cs="Times New Roman"/>
          <w:b/>
          <w:bCs/>
          <w:sz w:val="26"/>
          <w:szCs w:val="26"/>
        </w:rPr>
        <w:t>предпроверочного анализа и истребования документов</w:t>
      </w:r>
      <w:r w:rsidR="00CB66F1" w:rsidRPr="00821DB6">
        <w:rPr>
          <w:rFonts w:ascii="Times New Roman" w:hAnsi="Times New Roman" w:cs="Times New Roman"/>
          <w:b/>
          <w:bCs/>
          <w:sz w:val="26"/>
          <w:szCs w:val="26"/>
        </w:rPr>
        <w:t xml:space="preserve"> Межрайонной инспекции Федеральной налоговой службы №13</w:t>
      </w:r>
      <w:r w:rsidR="00166048" w:rsidRPr="00821DB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CB66F1" w:rsidRPr="00821DB6">
        <w:rPr>
          <w:rFonts w:ascii="Times New Roman" w:hAnsi="Times New Roman" w:cs="Times New Roman"/>
          <w:b/>
          <w:bCs/>
          <w:sz w:val="26"/>
          <w:szCs w:val="26"/>
        </w:rPr>
        <w:t>по Иркутской области</w:t>
      </w:r>
    </w:p>
    <w:p w:rsidR="00CB66F1" w:rsidRPr="00821DB6" w:rsidRDefault="00CB66F1" w:rsidP="00166048">
      <w:pPr>
        <w:pStyle w:val="ConsPlusNormal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CB66F1" w:rsidRPr="00821DB6" w:rsidRDefault="00CB66F1" w:rsidP="00CB66F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1DB6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821DB6">
        <w:rPr>
          <w:rFonts w:ascii="Times New Roman" w:hAnsi="Times New Roman" w:cs="Times New Roman"/>
          <w:b/>
          <w:sz w:val="26"/>
          <w:szCs w:val="26"/>
        </w:rPr>
        <w:t>. Общие положения</w:t>
      </w:r>
    </w:p>
    <w:p w:rsidR="00AB579B" w:rsidRPr="00821DB6" w:rsidRDefault="00AB579B" w:rsidP="002C37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821DB6" w:rsidRDefault="00AB579B" w:rsidP="002C37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1. Должность федеральной государств</w:t>
      </w:r>
      <w:r w:rsidR="00334961" w:rsidRPr="00821DB6">
        <w:rPr>
          <w:rFonts w:ascii="Times New Roman" w:hAnsi="Times New Roman" w:cs="Times New Roman"/>
          <w:sz w:val="26"/>
          <w:szCs w:val="26"/>
        </w:rPr>
        <w:t>енной гражданской службы (далее</w:t>
      </w:r>
      <w:r w:rsidR="00540BE7" w:rsidRPr="00821DB6">
        <w:rPr>
          <w:rFonts w:ascii="Times New Roman" w:hAnsi="Times New Roman" w:cs="Times New Roman"/>
          <w:sz w:val="26"/>
          <w:szCs w:val="26"/>
        </w:rPr>
        <w:t>–</w:t>
      </w:r>
      <w:r w:rsidRPr="00821DB6">
        <w:rPr>
          <w:rFonts w:ascii="Times New Roman" w:hAnsi="Times New Roman" w:cs="Times New Roman"/>
          <w:sz w:val="26"/>
          <w:szCs w:val="26"/>
        </w:rPr>
        <w:t xml:space="preserve">гражданская служба) </w:t>
      </w:r>
      <w:r w:rsidR="0017664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40BE7" w:rsidRPr="00821DB6">
        <w:rPr>
          <w:rFonts w:ascii="Times New Roman" w:hAnsi="Times New Roman" w:cs="Times New Roman"/>
          <w:sz w:val="26"/>
          <w:szCs w:val="26"/>
        </w:rPr>
        <w:t xml:space="preserve"> </w:t>
      </w:r>
      <w:r w:rsidR="002C3731" w:rsidRPr="00821DB6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A63DB8" w:rsidRPr="00821DB6">
        <w:rPr>
          <w:rFonts w:ascii="Times New Roman" w:hAnsi="Times New Roman" w:cs="Times New Roman"/>
          <w:sz w:val="26"/>
          <w:szCs w:val="26"/>
        </w:rPr>
        <w:t>предпроверочного анализа и истребования документов</w:t>
      </w:r>
      <w:r w:rsidR="001A319C" w:rsidRPr="00821DB6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№13 по Иркутской области (далее – </w:t>
      </w:r>
      <w:r w:rsidR="0017664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1A319C" w:rsidRPr="00821DB6">
        <w:rPr>
          <w:rFonts w:ascii="Times New Roman" w:hAnsi="Times New Roman" w:cs="Times New Roman"/>
          <w:sz w:val="26"/>
          <w:szCs w:val="26"/>
        </w:rPr>
        <w:t xml:space="preserve">) </w:t>
      </w:r>
      <w:r w:rsidRPr="00821DB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7664E">
        <w:rPr>
          <w:rFonts w:ascii="Times New Roman" w:hAnsi="Times New Roman" w:cs="Times New Roman"/>
          <w:sz w:val="26"/>
          <w:szCs w:val="26"/>
        </w:rPr>
        <w:t>старшей</w:t>
      </w:r>
      <w:r w:rsidR="001A319C" w:rsidRPr="00821DB6">
        <w:rPr>
          <w:rFonts w:ascii="Times New Roman" w:hAnsi="Times New Roman" w:cs="Times New Roman"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1A319C" w:rsidRPr="00821DB6">
        <w:rPr>
          <w:rFonts w:ascii="Times New Roman" w:hAnsi="Times New Roman" w:cs="Times New Roman"/>
          <w:sz w:val="26"/>
          <w:szCs w:val="26"/>
        </w:rPr>
        <w:t>«Специалисты»</w:t>
      </w:r>
      <w:r w:rsidRPr="00821DB6">
        <w:rPr>
          <w:rFonts w:ascii="Times New Roman" w:hAnsi="Times New Roman" w:cs="Times New Roman"/>
          <w:sz w:val="26"/>
          <w:szCs w:val="26"/>
        </w:rPr>
        <w:t>.</w:t>
      </w:r>
    </w:p>
    <w:p w:rsidR="001A319C" w:rsidRPr="00821DB6" w:rsidRDefault="005E6297" w:rsidP="002C37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 </w:t>
      </w:r>
      <w:r w:rsidR="00540BE7" w:rsidRPr="00821DB6">
        <w:rPr>
          <w:rFonts w:ascii="Times New Roman" w:hAnsi="Times New Roman" w:cs="Times New Roman"/>
          <w:sz w:val="26"/>
          <w:szCs w:val="26"/>
        </w:rPr>
        <w:t>–</w:t>
      </w:r>
      <w:r w:rsidR="008C51C8" w:rsidRPr="00821DB6">
        <w:rPr>
          <w:rFonts w:ascii="Times New Roman" w:hAnsi="Times New Roman" w:cs="Times New Roman"/>
          <w:sz w:val="26"/>
          <w:szCs w:val="26"/>
        </w:rPr>
        <w:t xml:space="preserve"> 11–3–</w:t>
      </w:r>
      <w:r w:rsidR="0017664E">
        <w:rPr>
          <w:rFonts w:ascii="Times New Roman" w:hAnsi="Times New Roman" w:cs="Times New Roman"/>
          <w:sz w:val="26"/>
          <w:szCs w:val="26"/>
        </w:rPr>
        <w:t>4</w:t>
      </w:r>
      <w:r w:rsidR="008C51C8" w:rsidRPr="00821DB6">
        <w:rPr>
          <w:rFonts w:ascii="Times New Roman" w:hAnsi="Times New Roman" w:cs="Times New Roman"/>
          <w:sz w:val="26"/>
          <w:szCs w:val="26"/>
        </w:rPr>
        <w:t>–09</w:t>
      </w:r>
      <w:r w:rsidR="0017664E">
        <w:rPr>
          <w:rFonts w:ascii="Times New Roman" w:hAnsi="Times New Roman" w:cs="Times New Roman"/>
          <w:sz w:val="26"/>
          <w:szCs w:val="26"/>
        </w:rPr>
        <w:t>6</w:t>
      </w:r>
      <w:r w:rsidR="00AB579B" w:rsidRPr="00821DB6">
        <w:rPr>
          <w:rFonts w:ascii="Times New Roman" w:hAnsi="Times New Roman" w:cs="Times New Roman"/>
          <w:sz w:val="26"/>
          <w:szCs w:val="26"/>
        </w:rPr>
        <w:t>.</w:t>
      </w:r>
    </w:p>
    <w:p w:rsidR="00E72C59" w:rsidRPr="00821DB6" w:rsidRDefault="005E6297" w:rsidP="002C37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17664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821DB6">
        <w:rPr>
          <w:rFonts w:ascii="Times New Roman" w:hAnsi="Times New Roman" w:cs="Times New Roman"/>
          <w:sz w:val="26"/>
          <w:szCs w:val="26"/>
        </w:rPr>
        <w:t>: регулирование финансовой деятельности и финансовых рынков, регулирование налоговой деятельности.</w:t>
      </w:r>
    </w:p>
    <w:p w:rsidR="00E40914" w:rsidRPr="00821DB6" w:rsidRDefault="005E6297" w:rsidP="00E4091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17664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821DB6">
        <w:rPr>
          <w:rFonts w:ascii="Times New Roman" w:hAnsi="Times New Roman" w:cs="Times New Roman"/>
          <w:sz w:val="26"/>
          <w:szCs w:val="26"/>
        </w:rPr>
        <w:t xml:space="preserve">: виды профессиональной служебной деятельности в части, относящейся к сфере деятельности Федеральной налоговой службы и входящие </w:t>
      </w:r>
      <w:r w:rsidR="00135BE4" w:rsidRPr="00821DB6">
        <w:rPr>
          <w:rFonts w:ascii="Times New Roman" w:hAnsi="Times New Roman" w:cs="Times New Roman"/>
          <w:sz w:val="26"/>
          <w:szCs w:val="26"/>
        </w:rPr>
        <w:t>в область профессиональной служебной деятельности</w:t>
      </w:r>
      <w:r w:rsidRPr="00821DB6">
        <w:rPr>
          <w:rFonts w:ascii="Times New Roman" w:hAnsi="Times New Roman" w:cs="Times New Roman"/>
          <w:sz w:val="26"/>
          <w:szCs w:val="26"/>
        </w:rPr>
        <w:t xml:space="preserve"> «Регулирование финансовой дея</w:t>
      </w:r>
      <w:r w:rsidR="00E72C59" w:rsidRPr="00821DB6">
        <w:rPr>
          <w:rFonts w:ascii="Times New Roman" w:hAnsi="Times New Roman" w:cs="Times New Roman"/>
          <w:sz w:val="26"/>
          <w:szCs w:val="26"/>
        </w:rPr>
        <w:t xml:space="preserve">тельности и финансовых рынков», </w:t>
      </w:r>
      <w:r w:rsidRPr="00821DB6">
        <w:rPr>
          <w:rFonts w:ascii="Times New Roman" w:hAnsi="Times New Roman" w:cs="Times New Roman"/>
          <w:sz w:val="26"/>
          <w:szCs w:val="26"/>
        </w:rPr>
        <w:t xml:space="preserve">«Регулирование налоговой деятельности»: </w:t>
      </w:r>
      <w:r w:rsidR="00E40914" w:rsidRPr="00821DB6">
        <w:rPr>
          <w:rFonts w:ascii="Times New Roman" w:hAnsi="Times New Roman" w:cs="Times New Roman"/>
          <w:sz w:val="26"/>
          <w:szCs w:val="26"/>
        </w:rPr>
        <w:t>«</w:t>
      </w:r>
      <w:r w:rsidR="00E40914" w:rsidRPr="00821DB6">
        <w:rPr>
          <w:rFonts w:ascii="Times New Roman" w:hAnsi="Times New Roman" w:cs="Times New Roman"/>
          <w:sz w:val="26"/>
          <w:szCs w:val="26"/>
        </w:rPr>
        <w:t>Регулирование в сфере налогового администрирования</w:t>
      </w:r>
      <w:r w:rsidR="00E40914" w:rsidRPr="00821DB6">
        <w:rPr>
          <w:rFonts w:ascii="Times New Roman" w:hAnsi="Times New Roman" w:cs="Times New Roman"/>
          <w:sz w:val="26"/>
          <w:szCs w:val="26"/>
        </w:rPr>
        <w:t>», «</w:t>
      </w:r>
      <w:r w:rsidR="00E40914" w:rsidRPr="00821DB6">
        <w:rPr>
          <w:rFonts w:ascii="Times New Roman" w:hAnsi="Times New Roman" w:cs="Times New Roman"/>
          <w:sz w:val="26"/>
          <w:szCs w:val="26"/>
        </w:rPr>
        <w:t>Осуществление налогового контроля (Выездные налоговые проверки)</w:t>
      </w:r>
      <w:r w:rsidR="00E40914" w:rsidRPr="00821DB6">
        <w:rPr>
          <w:rFonts w:ascii="Times New Roman" w:hAnsi="Times New Roman" w:cs="Times New Roman"/>
          <w:sz w:val="26"/>
          <w:szCs w:val="26"/>
        </w:rPr>
        <w:t>», «</w:t>
      </w:r>
      <w:r w:rsidR="00E40914" w:rsidRPr="00821DB6">
        <w:rPr>
          <w:rFonts w:ascii="Times New Roman" w:hAnsi="Times New Roman" w:cs="Times New Roman"/>
          <w:sz w:val="26"/>
          <w:szCs w:val="26"/>
        </w:rPr>
        <w:t>Осуществление налогового контроля (Налоговый контроль в связи с осуществлением сделок между взаимозависимыми лицами)</w:t>
      </w:r>
      <w:r w:rsidR="00E40914" w:rsidRPr="00821DB6">
        <w:rPr>
          <w:rFonts w:ascii="Times New Roman" w:hAnsi="Times New Roman" w:cs="Times New Roman"/>
          <w:sz w:val="26"/>
          <w:szCs w:val="26"/>
        </w:rPr>
        <w:t>», «</w:t>
      </w:r>
      <w:r w:rsidR="00E40914" w:rsidRPr="00821DB6">
        <w:rPr>
          <w:rFonts w:ascii="Times New Roman" w:hAnsi="Times New Roman" w:cs="Times New Roman"/>
          <w:sz w:val="26"/>
          <w:szCs w:val="26"/>
        </w:rPr>
        <w:t>Регулирование в сфере налогообложения доходов юридических лиц и индивидуальных предпринимателей</w:t>
      </w:r>
      <w:r w:rsidR="00E40914" w:rsidRPr="00821DB6">
        <w:rPr>
          <w:rFonts w:ascii="Times New Roman" w:hAnsi="Times New Roman" w:cs="Times New Roman"/>
          <w:sz w:val="26"/>
          <w:szCs w:val="26"/>
        </w:rPr>
        <w:t>».</w:t>
      </w:r>
    </w:p>
    <w:p w:rsidR="00AB579B" w:rsidRPr="00821DB6" w:rsidRDefault="00AB579B" w:rsidP="002C37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17664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821DB6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1A319C" w:rsidRPr="00821DB6">
        <w:rPr>
          <w:rFonts w:ascii="Times New Roman" w:hAnsi="Times New Roman" w:cs="Times New Roman"/>
          <w:sz w:val="26"/>
          <w:szCs w:val="26"/>
        </w:rPr>
        <w:t>начальником Межрайонной инспекции Федеральной налоговой службы №13 по Иркутской области</w:t>
      </w:r>
      <w:r w:rsidRPr="00821DB6">
        <w:rPr>
          <w:rFonts w:ascii="Times New Roman" w:hAnsi="Times New Roman" w:cs="Times New Roman"/>
          <w:sz w:val="26"/>
          <w:szCs w:val="26"/>
        </w:rPr>
        <w:t>.</w:t>
      </w:r>
    </w:p>
    <w:p w:rsidR="00AB579B" w:rsidRPr="00821DB6" w:rsidRDefault="001A319C" w:rsidP="002C37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5. </w:t>
      </w:r>
      <w:r w:rsidR="0017664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821DB6">
        <w:rPr>
          <w:rFonts w:ascii="Times New Roman" w:hAnsi="Times New Roman" w:cs="Times New Roman"/>
          <w:sz w:val="26"/>
          <w:szCs w:val="26"/>
        </w:rPr>
        <w:t xml:space="preserve"> </w:t>
      </w:r>
      <w:r w:rsidR="00AB579B" w:rsidRPr="00821DB6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Pr="00821DB6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2C3731" w:rsidRPr="00821DB6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A63DB8" w:rsidRPr="00821DB6">
        <w:rPr>
          <w:rFonts w:ascii="Times New Roman" w:hAnsi="Times New Roman" w:cs="Times New Roman"/>
          <w:sz w:val="26"/>
          <w:szCs w:val="26"/>
        </w:rPr>
        <w:t>предпроверочного анализа и истребования документов</w:t>
      </w:r>
      <w:r w:rsidR="00AB579B" w:rsidRPr="00821DB6">
        <w:rPr>
          <w:rFonts w:ascii="Times New Roman" w:hAnsi="Times New Roman" w:cs="Times New Roman"/>
          <w:sz w:val="26"/>
          <w:szCs w:val="26"/>
        </w:rPr>
        <w:t>.</w:t>
      </w:r>
    </w:p>
    <w:p w:rsidR="0017664E" w:rsidRDefault="0017664E" w:rsidP="0016604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17664E" w:rsidRDefault="0017664E" w:rsidP="0016604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17664E" w:rsidRDefault="0017664E" w:rsidP="0016604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AB579B" w:rsidRPr="00821DB6" w:rsidRDefault="00AB579B" w:rsidP="0016604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21DB6">
        <w:rPr>
          <w:rFonts w:ascii="Times New Roman" w:hAnsi="Times New Roman" w:cs="Times New Roman"/>
          <w:b/>
          <w:sz w:val="26"/>
          <w:szCs w:val="26"/>
        </w:rPr>
        <w:lastRenderedPageBreak/>
        <w:t>II. Квалификационные требования для замещения должности</w:t>
      </w:r>
      <w:r w:rsidR="002913FD" w:rsidRPr="00821D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A319C" w:rsidRPr="00821DB6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AB579B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C51C8" w:rsidRPr="00821DB6" w:rsidRDefault="001A319C" w:rsidP="002913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="0017664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821DB6">
        <w:rPr>
          <w:rFonts w:ascii="Times New Roman" w:hAnsi="Times New Roman"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2913FD" w:rsidRPr="00821DB6" w:rsidRDefault="002913FD" w:rsidP="005601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319C" w:rsidRPr="00821DB6" w:rsidRDefault="001A319C" w:rsidP="005601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образования. </w:t>
      </w:r>
    </w:p>
    <w:p w:rsidR="002913FD" w:rsidRPr="00821DB6" w:rsidRDefault="002913F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319C" w:rsidRPr="00821DB6" w:rsidRDefault="001A319C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6.2. Наличие базовых знаний: государственного языка Российской Федерации (русского языка), основ </w:t>
      </w:r>
      <w:hyperlink r:id="rId7" w:history="1">
        <w:r w:rsidRPr="00821DB6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821DB6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2913FD" w:rsidRPr="00821DB6" w:rsidRDefault="002913FD" w:rsidP="002913FD">
      <w:pPr>
        <w:pStyle w:val="Style137"/>
        <w:widowControl/>
        <w:tabs>
          <w:tab w:val="left" w:pos="1231"/>
        </w:tabs>
        <w:spacing w:line="240" w:lineRule="auto"/>
        <w:ind w:firstLine="709"/>
        <w:rPr>
          <w:sz w:val="26"/>
          <w:szCs w:val="26"/>
        </w:rPr>
      </w:pPr>
    </w:p>
    <w:p w:rsidR="00AB579B" w:rsidRPr="00821DB6" w:rsidRDefault="00A85F50" w:rsidP="002913FD">
      <w:pPr>
        <w:pStyle w:val="Style137"/>
        <w:widowControl/>
        <w:tabs>
          <w:tab w:val="left" w:pos="1231"/>
        </w:tabs>
        <w:spacing w:line="240" w:lineRule="auto"/>
        <w:ind w:firstLine="709"/>
        <w:rPr>
          <w:sz w:val="26"/>
          <w:szCs w:val="26"/>
        </w:rPr>
      </w:pPr>
      <w:r w:rsidRPr="00821DB6">
        <w:rPr>
          <w:sz w:val="26"/>
          <w:szCs w:val="26"/>
        </w:rPr>
        <w:t xml:space="preserve">6.3. </w:t>
      </w:r>
      <w:r w:rsidR="00774676" w:rsidRPr="00821DB6">
        <w:rPr>
          <w:sz w:val="26"/>
          <w:szCs w:val="26"/>
        </w:rPr>
        <w:t>К</w:t>
      </w:r>
      <w:r w:rsidR="00AB579B" w:rsidRPr="00821DB6">
        <w:rPr>
          <w:sz w:val="26"/>
          <w:szCs w:val="26"/>
        </w:rPr>
        <w:t xml:space="preserve">валификационные требования </w:t>
      </w:r>
      <w:r w:rsidR="001B5DA1" w:rsidRPr="00821DB6">
        <w:rPr>
          <w:sz w:val="26"/>
          <w:szCs w:val="26"/>
        </w:rPr>
        <w:t>к стажу государственной гражданской службы или стажу работы по специальности, направлению подготовки в соответствии с Указом Президента Российской</w:t>
      </w:r>
      <w:r w:rsidR="00E72C59" w:rsidRPr="00821DB6">
        <w:rPr>
          <w:sz w:val="26"/>
          <w:szCs w:val="26"/>
        </w:rPr>
        <w:t xml:space="preserve"> Федерации от 16.01.2017 №16–</w:t>
      </w:r>
      <w:r w:rsidR="001B5DA1" w:rsidRPr="00821DB6">
        <w:rPr>
          <w:sz w:val="26"/>
          <w:szCs w:val="26"/>
        </w:rPr>
        <w:t>не предъявляются.</w:t>
      </w:r>
    </w:p>
    <w:p w:rsidR="002913FD" w:rsidRPr="00821DB6" w:rsidRDefault="002913F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94A20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2913FD" w:rsidRPr="00821DB6" w:rsidRDefault="002913F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85F50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  <w:hyperlink r:id="rId8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от 6 октября 1999г. №184–ФЗ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9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от 8 августа 2001г. №129–ФЗ «О государственной регистрации юридических лиц и индивидуальных предпринимателей»;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10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от 26 октября 2002г. №127–ФЗ «О несостоятельности (банкротстве)»;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11" w:history="1"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от 6 октября 2003г. №131–ФЗ «Об общих принципах организации местного самоуправления в Российской Федерации»;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12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от 10 декабря 2003г. №173–ФЗ «О валютном регулировании и валютном контроле»;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13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от 27 июля 2004г. №79–ФЗ «О государственной гражданской службе Российской Федерации»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; </w:t>
      </w:r>
      <w:hyperlink r:id="rId14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Российской Федерации от 27 июля 2006г. №152–ФЗ «О персональных данных»;</w:t>
        </w:r>
        <w:proofErr w:type="gramEnd"/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15" w:history="1"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от 29 декабря 2006г. №244–ФЗ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16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от 29 ноября 2007г. №282–ФЗ «Об официальном статистическом учете и системе государственной статистики в Российской Федерации»;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17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от 25 декабря 2008г. №273–ФЗ «О противодействии коррупции»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18" w:history="1"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от 26 декабря 2008г. №294–ФЗ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19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от 9 февраля 2009г. №8–ФЗ «Об обеспечении доступа к информации о деятельности государственных органов и органов местного самоуправления»;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20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от 27 июля 2010г. №210–ФЗ «Об организации предоставления государственных и муниципальных услуг»;</w:t>
        </w:r>
        <w:proofErr w:type="gramEnd"/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21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Российской Федерации от 6 апреля 2011г. №63–ФЗ «Об электронной подписи»;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22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Федеральный закон от 4 мая 2011г. №99–ФЗ «О </w:t>
        </w:r>
        <w:r w:rsidR="00E40914" w:rsidRPr="00821DB6">
          <w:rPr>
            <w:rFonts w:ascii="Times New Roman" w:hAnsi="Times New Roman" w:cs="Times New Roman"/>
            <w:sz w:val="26"/>
            <w:szCs w:val="26"/>
          </w:rPr>
          <w:lastRenderedPageBreak/>
          <w:t>лицензировании отдельных видов деятельности»;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23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от 18 июля 2011г. №227–ФЗ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24" w:history="1"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от 6 декабря 2011г. №402–ФЗ «О бухгалтерском учете»;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25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Федеральный закон от 28 декабря 2013г. №443–ФЗ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26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Бюджетный кодекс Российской Федерации;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27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Гражданский кодекс Российской Федерации;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28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Кодекс Российской Федерации об административных правонарушениях;</w:t>
        </w:r>
        <w:proofErr w:type="gramEnd"/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29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Налоговый кодекс Российской Федерации</w:t>
        </w:r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 (далее–НК РФ)</w:t>
        </w:r>
        <w:r w:rsidR="00E40914" w:rsidRPr="00821DB6">
          <w:rPr>
            <w:rFonts w:ascii="Times New Roman" w:hAnsi="Times New Roman" w:cs="Times New Roman"/>
            <w:sz w:val="26"/>
            <w:szCs w:val="26"/>
          </w:rPr>
          <w:t>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Уголовно–процессуальный кодекс Российской Федерации; Уголовный кодекс Российской Федерации; </w:t>
      </w:r>
      <w:hyperlink r:id="rId30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Закон Российской Федерации от 21 марта 1991г. №943–1 «О налоговых органах Российской Федерации»;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31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Указ Президента Российской Федерации от 12 августа 2002г.№885 «Об утверждении общих принципов служебного поведения государственных служащих»;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32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Указ Президента Российской Федерации от 7 мая 2012г. №601 «Об основных направлениях совершенствования системы государственного управления»;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Указ Президента Российской Федерации от 23 июня 2014г. №453 «О внесении изменений в некоторые акты Президента Российской Федерации по вопросам противодействия коррупции»; </w:t>
      </w:r>
      <w:proofErr w:type="gramStart"/>
      <w:r w:rsidR="00E40914" w:rsidRPr="00821DB6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23 июня 2014г. №460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 </w:t>
      </w:r>
      <w:hyperlink r:id="rId33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Указ Президента Российской Федерации от 11 августа 2016г. №403 «Об Основных направлениях развития государственной гражданской службы Российской Федерации на 2016 – 2018 годы»;</w:t>
        </w:r>
        <w:proofErr w:type="gramEnd"/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34" w:history="1"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постановление Правительства Российской Федерации от 12 августа 2004г. №410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35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постановление Правительства Российской Федерации от 30 сентября 2004г. №506 «Об утверждении Положения о Федеральной налоговой службе»;</w:t>
        </w:r>
        <w:proofErr w:type="gramEnd"/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36" w:history="1"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постановление Правительства Российской Федерации от 28 декабря 2005г. №819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37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распоряжение Правительства Российской Федерации от 6 мая 2008г. №671–р «Об утверждении Федерального плана статистических работ»;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38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постановление Правительства Российской Федерации от 25 декабря 2009г. №1088 «О государственной автоматизированной системе «Управление»;</w:t>
        </w:r>
        <w:proofErr w:type="gramEnd"/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39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постановление Правительства Российской Федерации от 26 декабря 2011г. №1137 «О формах и правилах заполнения (ведения) документов, применяемых при расчетах по налогу на добавленную стоимость»;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40" w:history="1"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постановление Правительства Российской Федерации от 31 июля 2017г. №913 «Об утверждении Правил представления юридическими лицами информации о своих </w:t>
        </w:r>
        <w:proofErr w:type="spellStart"/>
        <w:r w:rsidR="00E40914" w:rsidRPr="00821DB6">
          <w:rPr>
            <w:rFonts w:ascii="Times New Roman" w:hAnsi="Times New Roman" w:cs="Times New Roman"/>
            <w:sz w:val="26"/>
            <w:szCs w:val="26"/>
          </w:rPr>
          <w:t>бенефициарных</w:t>
        </w:r>
        <w:proofErr w:type="spellEnd"/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 владельцах и принятых мерах по установлению в отношении своих </w:t>
        </w:r>
        <w:proofErr w:type="spellStart"/>
        <w:r w:rsidR="00E40914" w:rsidRPr="00821DB6">
          <w:rPr>
            <w:rFonts w:ascii="Times New Roman" w:hAnsi="Times New Roman" w:cs="Times New Roman"/>
            <w:sz w:val="26"/>
            <w:szCs w:val="26"/>
          </w:rPr>
          <w:t>бенефициарных</w:t>
        </w:r>
        <w:proofErr w:type="spellEnd"/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</w:t>
        </w:r>
        <w:r w:rsidR="00E40914" w:rsidRPr="00821DB6">
          <w:rPr>
            <w:rFonts w:ascii="Times New Roman" w:hAnsi="Times New Roman" w:cs="Times New Roman"/>
            <w:sz w:val="26"/>
            <w:szCs w:val="26"/>
          </w:rPr>
          <w:lastRenderedPageBreak/>
          <w:t>государственной власти»;</w:t>
        </w:r>
        <w:proofErr w:type="gramEnd"/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41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Минфина от 29 июля 1998г. №34н «Об утверждении Положения по ведению бухгалтерского учета и бухгалтерской отчетности в Российской Федерации»;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42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Минфина России №20н, МНС России №ГБ–3–04/39 от 10 марта 1999г. «Об утверждении Положения о порядке проведения инвентаризации имущества налогоплательщиков при налоговой проверке»;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43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приказ Минфина от 31 октября 2000г. №94н «Об утверждении </w:t>
        </w:r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плана счетов бухгалтерского учета финансово–хозяйственной деятельности организаций</w:t>
        </w:r>
        <w:proofErr w:type="gramEnd"/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 и инструкции по его применению»;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44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Минфина России от 13 ноября 2007г. №108н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45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приказ Минфина России №65н, ФНС России №ММ–3–1/295@ от 30 июня 2008г. «Об утверждении периодичности, сроков и формы представления информации в соответствии с Правилами </w:t>
        </w:r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взаимодействия органов государственной власти субъектов Российской Федерации</w:t>
        </w:r>
        <w:proofErr w:type="gramEnd"/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2004г. №410»;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46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Минфина от 2 июля 2010г. №66н «О формах бухгалтерской отчетности организаций»;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47" w:history="1"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Минфина России от 2 июля 2012г.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  </w:r>
        <w:proofErr w:type="gramEnd"/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 </w:t>
        </w:r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48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МНС России от 17 ноября 2003г.</w:t>
        </w:r>
        <w:proofErr w:type="gramEnd"/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 №БГ–3–06/627@ «Об утверждении Единых требований к формированию информационных ресурсов по камеральным и выездным налоговым проверкам»;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49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2 августа 2005г. №САЭ–3–06/354@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50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30 мая 2007г. №ММ–3–06/333@ «Об утверждении Концепции системы планирования выездных налоговых проверок»;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приказ ФНС России от 11 апреля 2011г. №ММВ–7–4/260@ «Об утверждении Кодекса этики и служебного поведения государственных гражданских служащих Федеральной налоговой службы»; </w:t>
      </w:r>
      <w:hyperlink r:id="rId51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17 февраля 2011г. №ММВ–7–2/168@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r w:rsidR="00E40914" w:rsidRPr="00821DB6">
        <w:rPr>
          <w:rFonts w:ascii="Times New Roman" w:hAnsi="Times New Roman" w:cs="Times New Roman"/>
          <w:bCs/>
          <w:sz w:val="26"/>
          <w:szCs w:val="26"/>
        </w:rPr>
        <w:t xml:space="preserve">приказ ФНС России от 15 марта 2011г. №ММВ–7–4/202@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</w:t>
      </w:r>
      <w:proofErr w:type="gramStart"/>
      <w:r w:rsidR="00E40914" w:rsidRPr="00821DB6">
        <w:rPr>
          <w:rFonts w:ascii="Times New Roman" w:hAnsi="Times New Roman" w:cs="Times New Roman"/>
          <w:bCs/>
          <w:sz w:val="26"/>
          <w:szCs w:val="26"/>
        </w:rPr>
        <w:t>проверки</w:t>
      </w:r>
      <w:proofErr w:type="gramEnd"/>
      <w:r w:rsidR="00E40914" w:rsidRPr="00821DB6">
        <w:rPr>
          <w:rFonts w:ascii="Times New Roman" w:hAnsi="Times New Roman" w:cs="Times New Roman"/>
          <w:bCs/>
          <w:sz w:val="26"/>
          <w:szCs w:val="26"/>
        </w:rPr>
        <w:t xml:space="preserve"> содержащихся в них сведений»;</w:t>
      </w:r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52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25 января 2012г. №ММВ–</w:t>
        </w:r>
        <w:r w:rsidR="00E40914" w:rsidRPr="00821DB6">
          <w:rPr>
            <w:rFonts w:ascii="Times New Roman" w:hAnsi="Times New Roman" w:cs="Times New Roman"/>
            <w:sz w:val="26"/>
            <w:szCs w:val="26"/>
          </w:rPr>
          <w:lastRenderedPageBreak/>
          <w:t>7–6/25@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53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26 марта 2012г. №ММВ–7–13/182@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54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25 июля 2012г. №</w:t>
        </w:r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ММВ–7–2/519@ «Об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 органов на бумажном носителе, а также соответствующих форм</w:t>
        </w:r>
        <w:proofErr w:type="gramEnd"/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 справок и выписки»;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55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25 июля 2012г. №</w:t>
        </w:r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ММВ–7–2/520@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приказ ФНС России от 04 сентября 2012г.</w:t>
      </w:r>
      <w:proofErr w:type="gramEnd"/>
      <w:r w:rsidR="00E40914" w:rsidRPr="00821DB6">
        <w:rPr>
          <w:rFonts w:ascii="Times New Roman" w:hAnsi="Times New Roman" w:cs="Times New Roman"/>
          <w:sz w:val="26"/>
          <w:szCs w:val="26"/>
        </w:rPr>
        <w:t xml:space="preserve"> №ММВ–7–4/591@ «Об утверждении Положения о служебном удостоверении государственного гражданского служащего Федеральной налоговой службы»; </w:t>
      </w:r>
      <w:hyperlink r:id="rId56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10 октября 2012г. №ММВ–7–13/704@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57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26 ноября 2012г. №</w:t>
        </w:r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ММВ–7–13/907@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</w:t>
        </w:r>
        <w:proofErr w:type="gramEnd"/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 сделок между взаимозависимыми лицами»;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58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17 октября 2013г. №ММВ–7–3/449@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59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19 ноября 2013г. №ММВ–7–13/512@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письмо ФНС России от 11 марта 2015г. №4–4–10/0018@ «О порядке предварительного уведомления представителя нанимателя </w:t>
      </w:r>
      <w:r w:rsidR="00E40914" w:rsidRPr="00821DB6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федеральными государственными гражданскими служащими ФНС России о выполнении ими иной оплачиваемой работы и о порядке взаимодействия со средствами массовой информации»; </w:t>
      </w:r>
      <w:hyperlink r:id="rId60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15 апреля 2015г. №</w:t>
        </w:r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ММВ–7–2/149@ «Об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№ММВ–7–2/169@»;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61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24 апреля 2015г.</w:t>
        </w:r>
        <w:proofErr w:type="gramEnd"/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 №ММВ–7–14/177@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62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10 марта 2016г. №ММВ–7–2/122@ «Об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приказ ФНС России от 02 декабря 2016г. №ММВ–7–1/666@ «Об утверждении Стратегической карты ФНС России на 2017–2021 годы»; </w:t>
      </w:r>
      <w:hyperlink r:id="rId63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13 декабря 2016г. №ММВ–7–13/679@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64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22 августа 2017г. №ММВ–7–17/617@ «Об утверждении порядка ведения личного кабинета налогоплательщика»;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приказ ФНС России от 16 ноября 2017г. №ММВ–7–17/940@ «Об утверждении Руководства по качеству ФНС России»; </w:t>
      </w:r>
      <w:hyperlink r:id="rId65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20 ноября 2017г. №ММВ–7–2/950@ и ФТС России №1815 «О порядке представления результатов оперативно–розыскной деятельности налоговому органу»;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66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приказ ФНС России от 7 мая 2018г. №ММВ–7–13/249@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</w:t>
        </w:r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утратившим</w:t>
        </w:r>
        <w:proofErr w:type="gramEnd"/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 силу приказа ФНС России от 27 июля 2012г. №ММВ–7–13/524@»;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приказ ФНС России от 07 мая 2018г. №</w:t>
      </w:r>
      <w:proofErr w:type="gramStart"/>
      <w:r w:rsidR="00E40914" w:rsidRPr="00821DB6">
        <w:rPr>
          <w:rFonts w:ascii="Times New Roman" w:hAnsi="Times New Roman" w:cs="Times New Roman"/>
          <w:sz w:val="26"/>
          <w:szCs w:val="26"/>
        </w:rPr>
        <w:t>ММВ–7–4/250@ «Об утверждении Порядка уведомления представителя нанимателя (работодателя) федеральными государственными гражданскими служащими центрального аппарата Федеральной налоговой службы, федеральными государственными гражданскими служащими территориальных налоговых органов и работниками, замещающими отдельные должности на основании трудового договора в организациях, созданных для выполнения задач, поставленных перед Федеральной налоговой службой, о возникновении личной заинтересованности, которая приводит или может привести к конфликту интересов»;</w:t>
      </w:r>
      <w:proofErr w:type="gramEnd"/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67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19 июля 2018г. №ММВ–7–2/460@ «Об утверждении форм и форматов направления налоговым органом запросов в банк (оператору по переводу денежных средств) в электронной форме»;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68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приказ </w:t>
        </w:r>
        <w:r w:rsidR="00E40914" w:rsidRPr="00821DB6">
          <w:rPr>
            <w:rFonts w:ascii="Times New Roman" w:hAnsi="Times New Roman" w:cs="Times New Roman"/>
            <w:sz w:val="26"/>
            <w:szCs w:val="26"/>
          </w:rPr>
          <w:lastRenderedPageBreak/>
          <w:t>ФНС России от 7 ноября 2018г. №</w:t>
        </w:r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ММВ–7–2/628@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</w:t>
        </w:r>
        <w:proofErr w:type="gramEnd"/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  </w:r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дела</w:t>
        </w:r>
        <w:proofErr w:type="gramEnd"/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 о выявлении которых рассматриваются в порядке, установленном статьей 101 Налогового кодекса Российской Федерации)»;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69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20 декабря 2018г. №ММВ–7–2/824@ «Об утверждении образца запроса налогового органа юридическому лицу, предусмотренного пунктом 6 статьи 6.1 Федерального закона от 7 августа 2001г. №115–ФЗ «О противодействии легализации (отмыванию) доходов, полученных преступным путем, и финансированию терроризма», на бумажном носителе»;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70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ФНС России от 24 апреля 2019г. №ММВ–7–2/204@ «Об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приказ ФНС России от 28 ноября 2019г. №ММВ–7–19/598@ «Об утверждении Миссии и Политики ФНС России в области качества на 2019 – 2021 годы»;  письмо ФНС России от 14 июня 2016г. №ОА–4–17/10527 «О повышении качества предоставления государственных услуг»; письмо ФНС России от 29 июня 2016г. № 6–7–04/0392@ «Поручение о проведении разъяснительной работы по предоставлению информации в ответах на обращения граждан в части информационных технологий»; </w:t>
      </w:r>
      <w:hyperlink r:id="rId71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приказ </w:t>
        </w:r>
        <w:proofErr w:type="spellStart"/>
        <w:r w:rsidR="00E40914" w:rsidRPr="00821DB6">
          <w:rPr>
            <w:rFonts w:ascii="Times New Roman" w:hAnsi="Times New Roman" w:cs="Times New Roman"/>
            <w:sz w:val="26"/>
            <w:szCs w:val="26"/>
          </w:rPr>
          <w:t>Минпромторга</w:t>
        </w:r>
        <w:proofErr w:type="spellEnd"/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 России от 28 апреля 2018г. №1714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  </w:r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сделки</w:t>
        </w:r>
        <w:proofErr w:type="gramEnd"/>
        <w:r w:rsidR="00E40914" w:rsidRPr="00821DB6">
          <w:rPr>
            <w:rFonts w:ascii="Times New Roman" w:hAnsi="Times New Roman" w:cs="Times New Roman"/>
            <w:sz w:val="26"/>
            <w:szCs w:val="26"/>
          </w:rPr>
  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72" w:history="1">
        <w:proofErr w:type="gramStart"/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МВД России от 29 мая 2017г. №317 и ФНС России №ММВ–7–2/481@ «О порядке представления результатов оперативно–розыскной деятельности налоговому органу»;</w:t>
        </w:r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</w:t>
      </w:r>
      <w:hyperlink r:id="rId73" w:history="1">
        <w:r w:rsidR="00E40914" w:rsidRPr="00821DB6">
          <w:rPr>
            <w:rFonts w:ascii="Times New Roman" w:hAnsi="Times New Roman" w:cs="Times New Roman"/>
            <w:sz w:val="26"/>
            <w:szCs w:val="26"/>
          </w:rPr>
          <w:t>приказ МВД России от 30 июня 2009г. №495 и ФНС России №ММ–7–2–347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  </w:r>
        <w:proofErr w:type="gramEnd"/>
      </w:hyperlink>
      <w:r w:rsidR="00E40914" w:rsidRPr="00821DB6">
        <w:rPr>
          <w:rFonts w:ascii="Times New Roman" w:hAnsi="Times New Roman" w:cs="Times New Roman"/>
          <w:sz w:val="26"/>
          <w:szCs w:val="26"/>
        </w:rPr>
        <w:t xml:space="preserve"> приказ Управления Федеральной налоговой службы по Иркутской области (далее – Управление)  от 08 октября 2014г. №07–02–12/268@ «Об обеспечении выполнения обязанностей оператора при обработке персональных данных в УФНС России по Иркутской области»; письмо Управления от 17 января 2019г.№12–01–16/000761@ «О размещении ИРМ в Глоссарии ФНС России (wiki.tax.nalog.ru)»; </w:t>
      </w:r>
      <w:proofErr w:type="spellStart"/>
      <w:r w:rsidR="00E40914" w:rsidRPr="00821DB6">
        <w:rPr>
          <w:rFonts w:ascii="Times New Roman" w:hAnsi="Times New Roman" w:cs="Times New Roman"/>
          <w:sz w:val="26"/>
          <w:szCs w:val="26"/>
        </w:rPr>
        <w:t>Дресс</w:t>
      </w:r>
      <w:proofErr w:type="spellEnd"/>
      <w:r w:rsidR="00E40914" w:rsidRPr="00821DB6">
        <w:rPr>
          <w:rFonts w:ascii="Times New Roman" w:hAnsi="Times New Roman" w:cs="Times New Roman"/>
          <w:sz w:val="26"/>
          <w:szCs w:val="26"/>
        </w:rPr>
        <w:t>–код для государственных гражданских служащих от 2016 года; Служебный распорядок Межрайонной инспекции Федеральной налоговой службы, утвержденный приказом Межрайонной инспекции Федеральной налоговой службы №13 по Иркутской области от 24 декабря 2012г. №02–02–16/4</w:t>
      </w:r>
      <w:r w:rsidR="004F21D4" w:rsidRPr="00821DB6">
        <w:rPr>
          <w:rFonts w:ascii="Times New Roman" w:hAnsi="Times New Roman" w:cs="Times New Roman"/>
          <w:sz w:val="26"/>
          <w:szCs w:val="26"/>
        </w:rPr>
        <w:t>1.</w:t>
      </w:r>
    </w:p>
    <w:p w:rsidR="002913FD" w:rsidRPr="00821DB6" w:rsidRDefault="002913F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821DB6" w:rsidRDefault="0017664E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Государственный налоговый инспектор</w:t>
      </w:r>
      <w:r w:rsidR="00A85F50" w:rsidRPr="00821DB6">
        <w:rPr>
          <w:rFonts w:ascii="Times New Roman" w:hAnsi="Times New Roman" w:cs="Times New Roman"/>
          <w:sz w:val="26"/>
          <w:szCs w:val="26"/>
        </w:rPr>
        <w:t xml:space="preserve"> </w:t>
      </w:r>
      <w:r w:rsidR="00AB579B" w:rsidRPr="00821DB6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913FD" w:rsidRPr="00821DB6" w:rsidRDefault="002913F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85F50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r w:rsidR="00910559" w:rsidRPr="00821DB6">
        <w:rPr>
          <w:rFonts w:ascii="Times New Roman" w:hAnsi="Times New Roman" w:cs="Times New Roman"/>
          <w:sz w:val="26"/>
          <w:szCs w:val="26"/>
        </w:rPr>
        <w:t xml:space="preserve">арбитражная и судебная практика по вопросам несостоятельности (банкротства); арбитражная практика в Российской Федерации по вопросам определения рыночных цен для целей налогообложения; возможные пути предотвращения/разрешения споров с налоговыми органами по вопросам, связанным с контролем цен для целей налогообложения; передовой зарубежный опыт налогового администрирования, дел о банкротстве; </w:t>
      </w:r>
      <w:proofErr w:type="gramStart"/>
      <w:r w:rsidR="00910559" w:rsidRPr="00821DB6">
        <w:rPr>
          <w:rFonts w:ascii="Times New Roman" w:hAnsi="Times New Roman" w:cs="Times New Roman"/>
          <w:sz w:val="26"/>
          <w:szCs w:val="26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 общие положения о налоговом контроле; общие положения о налоговом контроле; организационные основы процедуры банкротства; основы бухгалтерского и налогового учета, аудита: сущность, основные задачи, организация ведения; основы международного налогообложения и налогового планирования в части предотвращения размывания налоговой базы и вывода прибыли из–под налогообложения;</w:t>
      </w:r>
      <w:proofErr w:type="gramEnd"/>
      <w:r w:rsidR="00910559" w:rsidRPr="00821DB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10559" w:rsidRPr="00821DB6">
        <w:rPr>
          <w:rFonts w:ascii="Times New Roman" w:hAnsi="Times New Roman" w:cs="Times New Roman"/>
          <w:sz w:val="26"/>
          <w:szCs w:val="26"/>
        </w:rPr>
        <w:t xml:space="preserve">основы налогообложения; основы финансовых и кредитных отношений; основы экономики, финансов и кредита; особенности банковской системы Российской Федерации (в части списания денежных средств с расчетных счетов); особенности проведения выездных налоговых проверок, в </w:t>
      </w:r>
      <w:proofErr w:type="spellStart"/>
      <w:r w:rsidR="00910559" w:rsidRPr="00821DB6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910559" w:rsidRPr="00821DB6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налогоплательщиков, а также организаций, имеющих филиалы; особенности ценообразования на услуги: методика распределения затрат для расчета стоимости услуг и применение надбавки;</w:t>
      </w:r>
      <w:proofErr w:type="gramEnd"/>
      <w:r w:rsidR="00910559" w:rsidRPr="00821DB6">
        <w:rPr>
          <w:rFonts w:ascii="Times New Roman" w:hAnsi="Times New Roman" w:cs="Times New Roman"/>
          <w:sz w:val="26"/>
          <w:szCs w:val="26"/>
        </w:rPr>
        <w:t xml:space="preserve"> понятие взаимозависимые лица,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налогообложения,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понятие и порядок взыскания (урегулирования) задолженности, изменение срока уплаты налога и сбора, реструктуризация задолженности, зачет и возврат излишне уплаченных и излишне взысканных сумм, списание задолженности; </w:t>
      </w:r>
      <w:proofErr w:type="gramStart"/>
      <w:r w:rsidR="00910559" w:rsidRPr="00821DB6">
        <w:rPr>
          <w:rFonts w:ascii="Times New Roman" w:hAnsi="Times New Roman" w:cs="Times New Roman"/>
          <w:sz w:val="26"/>
          <w:szCs w:val="26"/>
        </w:rPr>
        <w:t>понятие налоговый контроль в отношении применяемых налогоплательщиками форм и способов занижения налоговой базы и вывода доходов из–под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 понятие соглашения о ценообразовании для целей налогообложения;</w:t>
      </w:r>
      <w:proofErr w:type="gramEnd"/>
      <w:r w:rsidR="00910559" w:rsidRPr="00821DB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10559" w:rsidRPr="00821DB6">
        <w:rPr>
          <w:rFonts w:ascii="Times New Roman" w:hAnsi="Times New Roman" w:cs="Times New Roman"/>
          <w:sz w:val="26"/>
          <w:szCs w:val="26"/>
        </w:rPr>
        <w:t>понятие функционального анализа и выбор метода ценообразования для налоговых целей; понятие ценообразование в сделках с нематериальными активами для налоговых целей; порядок и сроки оформления результатов выездной налоговой проверки и вынесения решения по ней; порядок и сроки проведения дополнительных мероприятий налогового контроля; порядок и сроки проведения налоговых проверок; порядок и сроки рассмотрения материалов налоговой проверки;</w:t>
      </w:r>
      <w:proofErr w:type="gramEnd"/>
      <w:r w:rsidR="00910559" w:rsidRPr="00821DB6">
        <w:rPr>
          <w:rFonts w:ascii="Times New Roman" w:hAnsi="Times New Roman" w:cs="Times New Roman"/>
          <w:sz w:val="26"/>
          <w:szCs w:val="26"/>
        </w:rPr>
        <w:t xml:space="preserve"> порядок определения рыночного интервала рентабельности; порядок организации взаимодействия с органами прокуратуры, следственными органами, органами внутренних дел; </w:t>
      </w:r>
      <w:proofErr w:type="gramStart"/>
      <w:r w:rsidR="00910559" w:rsidRPr="00821DB6">
        <w:rPr>
          <w:rFonts w:ascii="Times New Roman" w:hAnsi="Times New Roman" w:cs="Times New Roman"/>
          <w:sz w:val="26"/>
          <w:szCs w:val="26"/>
        </w:rPr>
        <w:t xml:space="preserve">порядок организации работы по бесплатному информированию (в </w:t>
      </w:r>
      <w:r w:rsidR="00910559" w:rsidRPr="00821DB6">
        <w:rPr>
          <w:rFonts w:ascii="Times New Roman" w:hAnsi="Times New Roman" w:cs="Times New Roman"/>
          <w:sz w:val="26"/>
          <w:szCs w:val="26"/>
        </w:rPr>
        <w:lastRenderedPageBreak/>
        <w:t>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910559" w:rsidRPr="00821DB6">
        <w:rPr>
          <w:rFonts w:ascii="Times New Roman" w:hAnsi="Times New Roman" w:cs="Times New Roman"/>
          <w:sz w:val="26"/>
          <w:szCs w:val="26"/>
        </w:rPr>
        <w:t xml:space="preserve"> лиц; порядок осуществления мероприятий налогового контроля при проведении налоговых проверок; порядок формирования и ведения личного кабинета налогоплательщика; порядок формирования плана выездных налоговых проверок;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принципы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принципы формирования бюджетной и налоговой системы Российской Федерации; сходство различных налоговых систем, связанных международными экономическими отношениями стран (на примере одной страны); функциональные возможности </w:t>
      </w:r>
      <w:proofErr w:type="gramStart"/>
      <w:r w:rsidR="00910559" w:rsidRPr="00821DB6">
        <w:rPr>
          <w:rFonts w:ascii="Times New Roman" w:hAnsi="Times New Roman" w:cs="Times New Roman"/>
          <w:sz w:val="26"/>
          <w:szCs w:val="26"/>
        </w:rPr>
        <w:t>интернет–сервисов</w:t>
      </w:r>
      <w:proofErr w:type="gramEnd"/>
      <w:r w:rsidR="00910559" w:rsidRPr="00821DB6">
        <w:rPr>
          <w:rFonts w:ascii="Times New Roman" w:hAnsi="Times New Roman" w:cs="Times New Roman"/>
          <w:sz w:val="26"/>
          <w:szCs w:val="26"/>
        </w:rPr>
        <w:t xml:space="preserve">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 характеристика компаний с учетом их функционального профиля и взаимосвязь с выбором метода определения рыночных цен.</w:t>
      </w:r>
    </w:p>
    <w:p w:rsidR="00A85F50" w:rsidRPr="00821DB6" w:rsidRDefault="00A85F50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85F50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6.5. </w:t>
      </w:r>
      <w:proofErr w:type="gramStart"/>
      <w:r w:rsidRPr="00821DB6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r w:rsidR="00A85F50" w:rsidRPr="00821DB6">
        <w:rPr>
          <w:rFonts w:ascii="Times New Roman" w:hAnsi="Times New Roman"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A85F50" w:rsidRPr="00821DB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85F50" w:rsidRPr="00821DB6">
        <w:rPr>
          <w:rFonts w:ascii="Times New Roman" w:hAnsi="Times New Roman" w:cs="Times New Roman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</w:t>
      </w:r>
      <w:proofErr w:type="spellStart"/>
      <w:r w:rsidR="00A85F50" w:rsidRPr="00821DB6">
        <w:rPr>
          <w:rFonts w:ascii="Times New Roman" w:hAnsi="Times New Roman" w:cs="Times New Roman"/>
          <w:sz w:val="26"/>
          <w:szCs w:val="26"/>
        </w:rPr>
        <w:t>контрольно</w:t>
      </w:r>
      <w:proofErr w:type="spellEnd"/>
      <w:r w:rsidR="0035691C" w:rsidRPr="00821DB6">
        <w:rPr>
          <w:rFonts w:ascii="Times New Roman" w:hAnsi="Times New Roman" w:cs="Times New Roman"/>
          <w:sz w:val="26"/>
          <w:szCs w:val="26"/>
        </w:rPr>
        <w:t>–</w:t>
      </w:r>
      <w:r w:rsidR="00A85F50" w:rsidRPr="00821DB6">
        <w:rPr>
          <w:rFonts w:ascii="Times New Roman" w:hAnsi="Times New Roman" w:cs="Times New Roman"/>
          <w:sz w:val="26"/>
          <w:szCs w:val="26"/>
        </w:rPr>
        <w:t>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A85F50" w:rsidRPr="00821DB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85F50" w:rsidRPr="00821DB6">
        <w:rPr>
          <w:rFonts w:ascii="Times New Roman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="00A85F50" w:rsidRPr="00821DB6">
        <w:rPr>
          <w:rFonts w:ascii="Times New Roman" w:hAnsi="Times New Roman" w:cs="Times New Roman"/>
          <w:sz w:val="26"/>
          <w:szCs w:val="26"/>
        </w:rPr>
        <w:t xml:space="preserve">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разработки.</w:t>
      </w:r>
    </w:p>
    <w:p w:rsidR="002913FD" w:rsidRPr="00821DB6" w:rsidRDefault="002913F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821DB6" w:rsidRDefault="00A85F50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lastRenderedPageBreak/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умения в области информационно</w:t>
      </w:r>
      <w:r w:rsidR="0035691C" w:rsidRPr="00821DB6">
        <w:rPr>
          <w:rFonts w:ascii="Times New Roman" w:hAnsi="Times New Roman" w:cs="Times New Roman"/>
          <w:sz w:val="26"/>
          <w:szCs w:val="26"/>
        </w:rPr>
        <w:t>–</w:t>
      </w:r>
      <w:r w:rsidRPr="00821DB6">
        <w:rPr>
          <w:rFonts w:ascii="Times New Roman" w:hAnsi="Times New Roman" w:cs="Times New Roman"/>
          <w:sz w:val="26"/>
          <w:szCs w:val="26"/>
        </w:rPr>
        <w:t>к</w:t>
      </w:r>
      <w:r w:rsidR="00F57A23" w:rsidRPr="00821DB6">
        <w:rPr>
          <w:rFonts w:ascii="Times New Roman" w:hAnsi="Times New Roman" w:cs="Times New Roman"/>
          <w:sz w:val="26"/>
          <w:szCs w:val="26"/>
        </w:rPr>
        <w:t>оммуникационных технологий.</w:t>
      </w:r>
    </w:p>
    <w:p w:rsidR="002913FD" w:rsidRPr="00821DB6" w:rsidRDefault="002913F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57A23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6.7. </w:t>
      </w:r>
      <w:proofErr w:type="gramStart"/>
      <w:r w:rsidRPr="00821DB6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</w:t>
      </w:r>
      <w:r w:rsidR="00910559" w:rsidRPr="00821DB6">
        <w:rPr>
          <w:rFonts w:ascii="Times New Roman" w:hAnsi="Times New Roman" w:cs="Times New Roman"/>
          <w:sz w:val="26"/>
          <w:szCs w:val="26"/>
        </w:rPr>
        <w:t>анализ факторов, влияющих на динамику показателей налоговой базы и поступлений администрируемых доходов; ведение личного кабинета налогоплательщика; контроль за проведением (сопровождение) выездной налоговой проверки, а также оформление и рассмотрение ее результатов в соответствии с порядком и соблюдением сроков; организация и проведение выездной налоговой проверки; отбор налогоплательщиков для формирования плана выездных налоговых проверок;</w:t>
      </w:r>
      <w:proofErr w:type="gramEnd"/>
      <w:r w:rsidR="00910559" w:rsidRPr="00821DB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10559" w:rsidRPr="00821DB6">
        <w:rPr>
          <w:rFonts w:ascii="Times New Roman" w:hAnsi="Times New Roman" w:cs="Times New Roman"/>
          <w:sz w:val="26"/>
          <w:szCs w:val="26"/>
        </w:rPr>
        <w:t xml:space="preserve">оформление результатов выездной налоговой проверки и мероприятий налогового контроля; подготовка заключений в отношении актов выездной налоговой проверки; подготовка и направление материалов налоговой проверки в следственные органы в соответствии с положениями статей 32 и 82 </w:t>
      </w:r>
      <w:r w:rsidR="00E40914" w:rsidRPr="00821DB6">
        <w:rPr>
          <w:rFonts w:ascii="Times New Roman" w:hAnsi="Times New Roman" w:cs="Times New Roman"/>
          <w:sz w:val="26"/>
          <w:szCs w:val="26"/>
        </w:rPr>
        <w:t>НК РФ</w:t>
      </w:r>
      <w:r w:rsidR="00910559" w:rsidRPr="00821DB6">
        <w:rPr>
          <w:rFonts w:ascii="Times New Roman" w:hAnsi="Times New Roman" w:cs="Times New Roman"/>
          <w:sz w:val="26"/>
          <w:szCs w:val="26"/>
        </w:rPr>
        <w:t>; подготовка решения о проведении выездной налоговой проверки; проведение мероприятий налогового контроля в ходе осуществления предпроверочного анализа;</w:t>
      </w:r>
      <w:proofErr w:type="gramEnd"/>
      <w:r w:rsidR="00910559" w:rsidRPr="00821DB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10559" w:rsidRPr="00821DB6">
        <w:rPr>
          <w:rFonts w:ascii="Times New Roman" w:hAnsi="Times New Roman" w:cs="Times New Roman"/>
          <w:sz w:val="26"/>
          <w:szCs w:val="26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сбора, торгового сбора;</w:t>
      </w:r>
      <w:proofErr w:type="gramEnd"/>
      <w:r w:rsidR="00910559" w:rsidRPr="00821DB6">
        <w:rPr>
          <w:rFonts w:ascii="Times New Roman" w:hAnsi="Times New Roman" w:cs="Times New Roman"/>
          <w:sz w:val="26"/>
          <w:szCs w:val="26"/>
        </w:rPr>
        <w:t xml:space="preserve"> формирование </w:t>
      </w:r>
      <w:proofErr w:type="gramStart"/>
      <w:r w:rsidR="00910559" w:rsidRPr="00821DB6">
        <w:rPr>
          <w:rFonts w:ascii="Times New Roman" w:hAnsi="Times New Roman" w:cs="Times New Roman"/>
          <w:sz w:val="26"/>
          <w:szCs w:val="26"/>
        </w:rPr>
        <w:t>плана проведения проверок полноты исчисления</w:t>
      </w:r>
      <w:proofErr w:type="gramEnd"/>
      <w:r w:rsidR="00910559" w:rsidRPr="00821DB6">
        <w:rPr>
          <w:rFonts w:ascii="Times New Roman" w:hAnsi="Times New Roman" w:cs="Times New Roman"/>
          <w:sz w:val="26"/>
          <w:szCs w:val="26"/>
        </w:rPr>
        <w:t xml:space="preserve"> и уплаты налогов в связи с совершением сделок между взаимозависимыми лицами</w:t>
      </w:r>
      <w:r w:rsidR="00F858DB" w:rsidRPr="00821DB6">
        <w:rPr>
          <w:rFonts w:ascii="Times New Roman" w:hAnsi="Times New Roman" w:cs="Times New Roman"/>
          <w:sz w:val="26"/>
          <w:szCs w:val="26"/>
        </w:rPr>
        <w:t>; работа с информационными ресурсами</w:t>
      </w:r>
      <w:r w:rsidR="0013390D" w:rsidRPr="00821DB6">
        <w:rPr>
          <w:rFonts w:ascii="Times New Roman" w:hAnsi="Times New Roman" w:cs="Times New Roman"/>
          <w:sz w:val="26"/>
          <w:szCs w:val="26"/>
        </w:rPr>
        <w:t>.</w:t>
      </w:r>
    </w:p>
    <w:p w:rsidR="00F57A23" w:rsidRPr="00821DB6" w:rsidRDefault="00F57A23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57A23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6.8. </w:t>
      </w:r>
      <w:proofErr w:type="gramStart"/>
      <w:r w:rsidR="00F57A23" w:rsidRPr="00821DB6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</w:t>
      </w:r>
      <w:proofErr w:type="spellStart"/>
      <w:r w:rsidR="00F57A23" w:rsidRPr="00821DB6">
        <w:rPr>
          <w:rFonts w:ascii="Times New Roman" w:hAnsi="Times New Roman" w:cs="Times New Roman"/>
          <w:sz w:val="26"/>
          <w:szCs w:val="26"/>
        </w:rPr>
        <w:t>контрольно</w:t>
      </w:r>
      <w:proofErr w:type="spellEnd"/>
      <w:r w:rsidR="0035691C" w:rsidRPr="00821DB6">
        <w:rPr>
          <w:rFonts w:ascii="Times New Roman" w:hAnsi="Times New Roman" w:cs="Times New Roman"/>
          <w:sz w:val="26"/>
          <w:szCs w:val="26"/>
        </w:rPr>
        <w:t>–</w:t>
      </w:r>
      <w:r w:rsidR="00F57A23" w:rsidRPr="00821DB6">
        <w:rPr>
          <w:rFonts w:ascii="Times New Roman" w:hAnsi="Times New Roman" w:cs="Times New Roman"/>
          <w:sz w:val="26"/>
          <w:szCs w:val="26"/>
        </w:rPr>
        <w:t>надзорных полномочий;</w:t>
      </w:r>
      <w:proofErr w:type="gramEnd"/>
      <w:r w:rsidR="00F57A23" w:rsidRPr="00821DB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57A23" w:rsidRPr="00821DB6">
        <w:rPr>
          <w:rFonts w:ascii="Times New Roman" w:hAnsi="Times New Roman" w:cs="Times New Roman"/>
          <w:sz w:val="26"/>
          <w:szCs w:val="26"/>
        </w:rPr>
        <w:t xml:space="preserve"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="00F57A23" w:rsidRPr="00821DB6">
        <w:rPr>
          <w:rFonts w:ascii="Times New Roman" w:hAnsi="Times New Roman" w:cs="Times New Roman"/>
          <w:sz w:val="26"/>
          <w:szCs w:val="26"/>
        </w:rPr>
        <w:t>апостиля</w:t>
      </w:r>
      <w:proofErr w:type="spellEnd"/>
      <w:r w:rsidR="00F57A23" w:rsidRPr="00821DB6">
        <w:rPr>
          <w:rFonts w:ascii="Times New Roman" w:hAnsi="Times New Roman" w:cs="Times New Roman"/>
          <w:sz w:val="26"/>
          <w:szCs w:val="26"/>
        </w:rPr>
        <w:t>, удостоверение подлинности; рассмотрение запросов, ходатайств, уведомлений, жалоб;</w:t>
      </w:r>
      <w:proofErr w:type="gramEnd"/>
      <w:r w:rsidR="00F57A23" w:rsidRPr="00821DB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57A23" w:rsidRPr="00821DB6">
        <w:rPr>
          <w:rFonts w:ascii="Times New Roman" w:hAnsi="Times New Roman" w:cs="Times New Roman"/>
          <w:sz w:val="26"/>
          <w:szCs w:val="26"/>
        </w:rPr>
        <w:t>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687FD0" w:rsidRPr="00821DB6" w:rsidRDefault="00687FD0" w:rsidP="00EE5D91">
      <w:pPr>
        <w:pStyle w:val="ConsPlusNormal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AB579B" w:rsidRPr="00821DB6" w:rsidRDefault="00AB579B" w:rsidP="002913F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21DB6">
        <w:rPr>
          <w:rFonts w:ascii="Times New Roman" w:hAnsi="Times New Roman" w:cs="Times New Roman"/>
          <w:b/>
          <w:sz w:val="26"/>
          <w:szCs w:val="26"/>
        </w:rPr>
        <w:lastRenderedPageBreak/>
        <w:t>III. Должностные обязанности, права и ответственность</w:t>
      </w:r>
    </w:p>
    <w:p w:rsidR="00AB579B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31381" w:rsidRPr="00821DB6" w:rsidRDefault="00531381" w:rsidP="005601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="0017664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821DB6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№79</w:t>
      </w:r>
      <w:r w:rsidR="0035691C" w:rsidRPr="00821DB6">
        <w:rPr>
          <w:rFonts w:ascii="Times New Roman" w:hAnsi="Times New Roman" w:cs="Times New Roman"/>
          <w:sz w:val="26"/>
          <w:szCs w:val="26"/>
        </w:rPr>
        <w:t>–</w:t>
      </w:r>
      <w:r w:rsidRPr="00821DB6">
        <w:rPr>
          <w:rFonts w:ascii="Times New Roman" w:hAnsi="Times New Roman" w:cs="Times New Roman"/>
          <w:sz w:val="26"/>
          <w:szCs w:val="26"/>
        </w:rPr>
        <w:t>ФЗ «О государственной гражданской службе Российской Федерации».</w:t>
      </w:r>
    </w:p>
    <w:p w:rsidR="00531381" w:rsidRPr="00821DB6" w:rsidRDefault="00531381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94213" w:rsidRPr="00821DB6" w:rsidRDefault="00D94213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A63DB8" w:rsidRPr="00821DB6">
        <w:rPr>
          <w:rFonts w:ascii="Times New Roman" w:hAnsi="Times New Roman" w:cs="Times New Roman"/>
          <w:sz w:val="26"/>
          <w:szCs w:val="26"/>
        </w:rPr>
        <w:t>предпроверочного анализа и истребования документов</w:t>
      </w:r>
      <w:r w:rsidRPr="00821DB6">
        <w:rPr>
          <w:rFonts w:ascii="Times New Roman" w:hAnsi="Times New Roman" w:cs="Times New Roman"/>
          <w:sz w:val="26"/>
          <w:szCs w:val="26"/>
        </w:rPr>
        <w:t xml:space="preserve"> (далее – Отдел) и на </w:t>
      </w:r>
      <w:proofErr w:type="gramStart"/>
      <w:r w:rsidRPr="00821DB6">
        <w:rPr>
          <w:rFonts w:ascii="Times New Roman" w:hAnsi="Times New Roman" w:cs="Times New Roman"/>
          <w:sz w:val="26"/>
          <w:szCs w:val="26"/>
        </w:rPr>
        <w:t>Межрайонную</w:t>
      </w:r>
      <w:proofErr w:type="gramEnd"/>
      <w:r w:rsidRPr="00821DB6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№13 по Иркутской области (далее – Инспекция), </w:t>
      </w:r>
      <w:r w:rsidR="0017664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821DB6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DB7A04" w:rsidRPr="00821DB6" w:rsidRDefault="00DB7A04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10559" w:rsidRPr="00821DB6" w:rsidRDefault="00910559" w:rsidP="00910559">
      <w:pPr>
        <w:pStyle w:val="3"/>
        <w:tabs>
          <w:tab w:val="left" w:pos="567"/>
          <w:tab w:val="num" w:pos="102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21DB6">
        <w:rPr>
          <w:rFonts w:ascii="Times New Roman" w:hAnsi="Times New Roman"/>
          <w:sz w:val="26"/>
          <w:szCs w:val="26"/>
          <w:lang w:val="ru-RU"/>
        </w:rPr>
        <w:t>8</w:t>
      </w:r>
      <w:r w:rsidRPr="00821DB6">
        <w:rPr>
          <w:rFonts w:ascii="Times New Roman" w:hAnsi="Times New Roman"/>
          <w:sz w:val="26"/>
          <w:szCs w:val="26"/>
        </w:rPr>
        <w:t>.1.  Проводить анализ схем уклонения от налогообложения, в том числе крупнейших и основных налогоплательщиков, выработка предложений по их предотвращению.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8.2.Получать информацию путём запросов о деятельности  налогоплательщиков из внешних источников (в том числе косвенной информации от органов </w:t>
      </w:r>
      <w:proofErr w:type="spellStart"/>
      <w:r w:rsidRPr="00821DB6">
        <w:rPr>
          <w:rFonts w:ascii="Times New Roman" w:hAnsi="Times New Roman" w:cs="Times New Roman"/>
          <w:sz w:val="26"/>
          <w:szCs w:val="26"/>
        </w:rPr>
        <w:t>энергосбыта</w:t>
      </w:r>
      <w:proofErr w:type="spellEnd"/>
      <w:r w:rsidRPr="00821DB6">
        <w:rPr>
          <w:rFonts w:ascii="Times New Roman" w:hAnsi="Times New Roman" w:cs="Times New Roman"/>
          <w:sz w:val="26"/>
          <w:szCs w:val="26"/>
        </w:rPr>
        <w:t xml:space="preserve"> о физических объемах потребленных энергетических (</w:t>
      </w:r>
      <w:proofErr w:type="spellStart"/>
      <w:r w:rsidRPr="00821DB6">
        <w:rPr>
          <w:rFonts w:ascii="Times New Roman" w:hAnsi="Times New Roman" w:cs="Times New Roman"/>
          <w:sz w:val="26"/>
          <w:szCs w:val="26"/>
        </w:rPr>
        <w:t>электр</w:t>
      </w:r>
      <w:proofErr w:type="gramStart"/>
      <w:r w:rsidRPr="00821DB6">
        <w:rPr>
          <w:rFonts w:ascii="Times New Roman" w:hAnsi="Times New Roman" w:cs="Times New Roman"/>
          <w:sz w:val="26"/>
          <w:szCs w:val="26"/>
        </w:rPr>
        <w:t>о</w:t>
      </w:r>
      <w:proofErr w:type="spellEnd"/>
      <w:r w:rsidRPr="00821DB6">
        <w:rPr>
          <w:rFonts w:ascii="Times New Roman" w:hAnsi="Times New Roman" w:cs="Times New Roman"/>
          <w:sz w:val="26"/>
          <w:szCs w:val="26"/>
        </w:rPr>
        <w:t>–</w:t>
      </w:r>
      <w:proofErr w:type="gramEnd"/>
      <w:r w:rsidRPr="00821DB6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821DB6">
        <w:rPr>
          <w:rFonts w:ascii="Times New Roman" w:hAnsi="Times New Roman" w:cs="Times New Roman"/>
          <w:sz w:val="26"/>
          <w:szCs w:val="26"/>
        </w:rPr>
        <w:t>теплоэнергии</w:t>
      </w:r>
      <w:proofErr w:type="spellEnd"/>
      <w:r w:rsidRPr="00821DB6">
        <w:rPr>
          <w:rFonts w:ascii="Times New Roman" w:hAnsi="Times New Roman" w:cs="Times New Roman"/>
          <w:sz w:val="26"/>
          <w:szCs w:val="26"/>
        </w:rPr>
        <w:t xml:space="preserve"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 других данных). 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8.3. Готовить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РФ. </w:t>
      </w:r>
    </w:p>
    <w:p w:rsidR="00910559" w:rsidRPr="00821DB6" w:rsidRDefault="00910559" w:rsidP="00910559">
      <w:pPr>
        <w:tabs>
          <w:tab w:val="left" w:pos="567"/>
          <w:tab w:val="num" w:pos="10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8.4. Осуществлять ежеквартальный мониторинг субъектов лесной отрасли, организаций, принимающих участие в реализации приоритетных инвестиционных проектов в области освоения лесов, обобщения информации, поступившей в Отдел из других структурных подразделений Инспекции. Вынесение рекомендаций по включению налогоплательщиков в план выездных налоговых проверок.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8.5. </w:t>
      </w:r>
      <w:proofErr w:type="gramStart"/>
      <w:r w:rsidRPr="00821DB6">
        <w:rPr>
          <w:rFonts w:ascii="Times New Roman" w:hAnsi="Times New Roman" w:cs="Times New Roman"/>
          <w:sz w:val="26"/>
          <w:szCs w:val="26"/>
        </w:rPr>
        <w:t>Осуществлять контроль за соблюдением налогоплательщиками – юридическими лицами и индивидуальными предпринимателями, состоящими на налоговом учете в Инспекции, законодательных и иных нормативных правовых актов о налогах и сборах и принятых в соответствии с ними нормативных правовых актов, правильностью исчисления, полнотой и своевременностью внесения в соответствующие бюджеты и внебюджетные фонды налогов, сборов и иных обязательных платежей путём проведения полного комплекса мероприятий налогового контроля</w:t>
      </w:r>
      <w:proofErr w:type="gramEnd"/>
      <w:r w:rsidRPr="00821DB6">
        <w:rPr>
          <w:rFonts w:ascii="Times New Roman" w:hAnsi="Times New Roman" w:cs="Times New Roman"/>
          <w:sz w:val="26"/>
          <w:szCs w:val="26"/>
        </w:rPr>
        <w:t>, в том числе по заданиям других налоговых органов.</w:t>
      </w:r>
    </w:p>
    <w:p w:rsidR="00910559" w:rsidRPr="00821DB6" w:rsidRDefault="00910559" w:rsidP="00910559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8.6. Проводить мониторинг и  анализ налоговых деклараций, бухгалтерской отчётности и иных документов, служащих основанием для исчисления и уплаты налогов и сборов,  крупнейших и прочих налогоплательщиков с учетом сопоставления показателей представленной отчетности и косвенной информации из внутренних и внешних источников.</w:t>
      </w:r>
    </w:p>
    <w:p w:rsidR="00910559" w:rsidRPr="00821DB6" w:rsidRDefault="00910559" w:rsidP="00910559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lastRenderedPageBreak/>
        <w:t>8.7. Осуществлять организацию работы по получению и использованию информации о деятельности налогоплательщиков и их контрагентов  из внешних источников, анализ указанной информации в целях качественного и результативного проведения контрольных мероприятий.</w:t>
      </w:r>
    </w:p>
    <w:p w:rsidR="00910559" w:rsidRPr="00821DB6" w:rsidRDefault="00910559" w:rsidP="00910559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8.8. Осуществлять организацию работы по получению и использованию информации о деятельности  контрагентов и взаимосвязанных лиц налогоплательщиков, путём направления запросов в иные налоговые органы, анализировать полученную информацию в целях качественного и результативного проведения контрольных мероприятий (предпроверочного анализа).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8.9. Участвовать в осуществлении организации, координации и контроле по обеспечению сбора качественной доказательственной базы в процессе проведения предпроверочного анализа.</w:t>
      </w:r>
    </w:p>
    <w:p w:rsidR="00910559" w:rsidRPr="00821DB6" w:rsidRDefault="00910559" w:rsidP="00910559">
      <w:pPr>
        <w:tabs>
          <w:tab w:val="left" w:pos="567"/>
          <w:tab w:val="num" w:pos="10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8.10. Формировать выводы и предложения, а также оформлять результаты предпроверочного анализа налогоплательщиков, путём составления  докладной</w:t>
      </w:r>
      <w:r w:rsidR="0091231E">
        <w:rPr>
          <w:rFonts w:ascii="Times New Roman" w:hAnsi="Times New Roman" w:cs="Times New Roman"/>
          <w:sz w:val="26"/>
          <w:szCs w:val="26"/>
        </w:rPr>
        <w:t>–</w:t>
      </w:r>
      <w:r w:rsidRPr="00821DB6">
        <w:rPr>
          <w:rFonts w:ascii="Times New Roman" w:hAnsi="Times New Roman" w:cs="Times New Roman"/>
          <w:sz w:val="26"/>
          <w:szCs w:val="26"/>
        </w:rPr>
        <w:t>обоснования и Заключения.</w:t>
      </w:r>
    </w:p>
    <w:p w:rsidR="00910559" w:rsidRPr="00821DB6" w:rsidRDefault="00910559" w:rsidP="00910559">
      <w:pPr>
        <w:tabs>
          <w:tab w:val="left" w:pos="567"/>
          <w:tab w:val="num" w:pos="10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8.11. Осуществлять мониторинг качества проведения предпроверочного анализа налогоплательщиков по окончания проведения выездной налоговой проверки.</w:t>
      </w:r>
    </w:p>
    <w:p w:rsidR="00910559" w:rsidRPr="00821DB6" w:rsidRDefault="00910559" w:rsidP="00910559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8.12. Осуществлять работу по контролю цен для целей налогообложения в соответствии c разделом V.1 НК РФ, приказами, письмами и поручениями ФНС России по данному вопросу.</w:t>
      </w:r>
    </w:p>
    <w:p w:rsidR="00910559" w:rsidRPr="00821DB6" w:rsidRDefault="00910559" w:rsidP="00910559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8.13.  </w:t>
      </w:r>
      <w:r w:rsidRPr="00821DB6">
        <w:rPr>
          <w:rFonts w:ascii="Times New Roman" w:hAnsi="Times New Roman" w:cs="Times New Roman"/>
          <w:sz w:val="26"/>
          <w:szCs w:val="26"/>
        </w:rPr>
        <w:tab/>
        <w:t xml:space="preserve"> Осуществлять сбор и анализ информации о взаимозависимых лицах и о контролируемых сделках налогоплательщиков в ходе предпроверочного анализа налогоплательщиков при рассмотрении вопроса целесообразности проведения выездной налоговой проверки.</w:t>
      </w:r>
    </w:p>
    <w:p w:rsidR="00910559" w:rsidRPr="00821DB6" w:rsidRDefault="00910559" w:rsidP="00910559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green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 8.14. Осуществлять работу по выявлению контролируемых сделок, с использованием имеющейся в инспекции информации (истребованные документы,  ИР «Таможня», ИР «Сведения</w:t>
      </w:r>
      <w:r w:rsidR="0091231E">
        <w:rPr>
          <w:rFonts w:ascii="Times New Roman" w:hAnsi="Times New Roman" w:cs="Times New Roman"/>
          <w:sz w:val="26"/>
          <w:szCs w:val="26"/>
        </w:rPr>
        <w:t>–</w:t>
      </w:r>
      <w:r w:rsidRPr="00821DB6">
        <w:rPr>
          <w:rFonts w:ascii="Times New Roman" w:hAnsi="Times New Roman" w:cs="Times New Roman"/>
          <w:sz w:val="26"/>
          <w:szCs w:val="26"/>
        </w:rPr>
        <w:t>БР»).</w:t>
      </w:r>
      <w:r w:rsidRPr="00821DB6">
        <w:rPr>
          <w:rFonts w:ascii="Times New Roman" w:hAnsi="Times New Roman" w:cs="Times New Roman"/>
          <w:sz w:val="26"/>
          <w:szCs w:val="26"/>
          <w:highlight w:val="green"/>
        </w:rPr>
        <w:t xml:space="preserve"> </w:t>
      </w:r>
    </w:p>
    <w:p w:rsidR="00910559" w:rsidRPr="00821DB6" w:rsidRDefault="00910559" w:rsidP="00910559">
      <w:pPr>
        <w:tabs>
          <w:tab w:val="left" w:pos="567"/>
          <w:tab w:val="num" w:pos="10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8.15. Осуществлять производство по делам о налоговых и административных правонарушениях (составлять протоколы об административных правонарушениях) в соответствии с законодательно установленными требованиями и сроками.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8.16. Составлять акты об обнаружении фактов </w:t>
      </w:r>
      <w:proofErr w:type="gramStart"/>
      <w:r w:rsidRPr="00821DB6">
        <w:rPr>
          <w:rFonts w:ascii="Times New Roman" w:hAnsi="Times New Roman" w:cs="Times New Roman"/>
          <w:sz w:val="26"/>
          <w:szCs w:val="26"/>
        </w:rPr>
        <w:t>свидетельствующих</w:t>
      </w:r>
      <w:proofErr w:type="gramEnd"/>
      <w:r w:rsidRPr="00821DB6">
        <w:rPr>
          <w:rFonts w:ascii="Times New Roman" w:hAnsi="Times New Roman" w:cs="Times New Roman"/>
          <w:sz w:val="26"/>
          <w:szCs w:val="26"/>
        </w:rPr>
        <w:t xml:space="preserve"> о предусмотренных </w:t>
      </w:r>
      <w:r w:rsidR="0001620A" w:rsidRPr="00821DB6">
        <w:rPr>
          <w:rFonts w:ascii="Times New Roman" w:hAnsi="Times New Roman" w:cs="Times New Roman"/>
          <w:sz w:val="26"/>
          <w:szCs w:val="26"/>
        </w:rPr>
        <w:t>НК РФ</w:t>
      </w:r>
      <w:r w:rsidRPr="00821DB6">
        <w:rPr>
          <w:rFonts w:ascii="Times New Roman" w:hAnsi="Times New Roman" w:cs="Times New Roman"/>
          <w:sz w:val="26"/>
          <w:szCs w:val="26"/>
        </w:rPr>
        <w:t xml:space="preserve"> налоговых правонарушениях (за исключением налоговых правонарушений, предусмотренных статьями 120, 122, 123) (далее–Акт) в установленные сроки.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8.17. Направлять уведомления о времени и месте рассмотрения Акта, возражений (объяснений) и  материалов мероприятий  налогового контроля должностному лицу. 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8.18. Готовить проекты решений по результатам рассмотрения материалов мероприятий налогового контроля, согласование решений с правовым отделом Инспекции, оформление решений в установленные сроки.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8.19. Вводить решения, вынесенные по результатам рассмотрения материалов мероприятий налогового контроля, в </w:t>
      </w:r>
      <w:r w:rsidR="0091231E">
        <w:rPr>
          <w:rFonts w:ascii="Times New Roman" w:hAnsi="Times New Roman" w:cs="Times New Roman"/>
          <w:sz w:val="26"/>
          <w:szCs w:val="26"/>
        </w:rPr>
        <w:t xml:space="preserve">базу данных АИС «Налог–3» </w:t>
      </w:r>
      <w:r w:rsidRPr="00821DB6">
        <w:rPr>
          <w:rFonts w:ascii="Times New Roman" w:hAnsi="Times New Roman" w:cs="Times New Roman"/>
          <w:sz w:val="26"/>
          <w:szCs w:val="26"/>
        </w:rPr>
        <w:t xml:space="preserve"> и обеспеч</w:t>
      </w:r>
      <w:r w:rsidR="0091231E">
        <w:rPr>
          <w:rFonts w:ascii="Times New Roman" w:hAnsi="Times New Roman" w:cs="Times New Roman"/>
          <w:sz w:val="26"/>
          <w:szCs w:val="26"/>
        </w:rPr>
        <w:t xml:space="preserve">ить </w:t>
      </w:r>
      <w:r w:rsidRPr="00821DB6">
        <w:rPr>
          <w:rFonts w:ascii="Times New Roman" w:hAnsi="Times New Roman" w:cs="Times New Roman"/>
          <w:sz w:val="26"/>
          <w:szCs w:val="26"/>
        </w:rPr>
        <w:t>вручения (отправки по почте) указанных решений налогоплательщикам (плательщикам сборов, налоговым агентам) в установленные сроки.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lastRenderedPageBreak/>
        <w:t>8.20. Вводить постановления  о назначении административного наказания, вынесенные судебными органами,  в электронную базу системы ЭОД в установленные сроки</w:t>
      </w:r>
    </w:p>
    <w:p w:rsidR="00910559" w:rsidRPr="00821DB6" w:rsidRDefault="00910559" w:rsidP="00910559">
      <w:pPr>
        <w:pStyle w:val="3"/>
        <w:tabs>
          <w:tab w:val="left" w:pos="567"/>
          <w:tab w:val="num" w:pos="102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21DB6">
        <w:rPr>
          <w:rFonts w:ascii="Times New Roman" w:hAnsi="Times New Roman"/>
          <w:sz w:val="26"/>
          <w:szCs w:val="26"/>
          <w:lang w:val="ru-RU"/>
        </w:rPr>
        <w:t>8</w:t>
      </w:r>
      <w:r w:rsidRPr="00821DB6">
        <w:rPr>
          <w:rFonts w:ascii="Times New Roman" w:hAnsi="Times New Roman"/>
          <w:sz w:val="26"/>
          <w:szCs w:val="26"/>
        </w:rPr>
        <w:t xml:space="preserve">.21. Участвовать в осуществлении организации и проведении заседаний Рабочих  групп, комиссий созданных в Инспекции по вопросам, связанным с деятельностью отдела, в том числе по легализации налоговой базы  по налогоплательщикам, в отношении которых проводился </w:t>
      </w:r>
      <w:proofErr w:type="spellStart"/>
      <w:r w:rsidRPr="00821DB6">
        <w:rPr>
          <w:rFonts w:ascii="Times New Roman" w:hAnsi="Times New Roman"/>
          <w:sz w:val="26"/>
          <w:szCs w:val="26"/>
        </w:rPr>
        <w:t>предпроверочный</w:t>
      </w:r>
      <w:proofErr w:type="spellEnd"/>
      <w:r w:rsidRPr="00821DB6">
        <w:rPr>
          <w:rFonts w:ascii="Times New Roman" w:hAnsi="Times New Roman"/>
          <w:sz w:val="26"/>
          <w:szCs w:val="26"/>
        </w:rPr>
        <w:t xml:space="preserve"> анализ. 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8.22. Обеспечивать достоверность составления и своевременность предоставления налоговой отчетности и информации.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8.23. Осуществлять взаимодействия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8.24. Осуществлять взаимодействие с правоохранительными и иными контролирующими органами по предмету деятельности Отдела.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8.25. Участвовать в подготовке ответов на письменные запросы налогоплательщиков по вопросам, входящим в компетенцию Отдела.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8.26. Участвовать в формировании установленной отчетности по предмету деятельности Отдела.</w:t>
      </w:r>
    </w:p>
    <w:p w:rsidR="00910559" w:rsidRPr="00821DB6" w:rsidRDefault="00910559" w:rsidP="00910559">
      <w:pPr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8.27. Знать и использовать</w:t>
      </w:r>
      <w:r w:rsidRPr="00821DB6">
        <w:rPr>
          <w:rFonts w:ascii="Times New Roman" w:hAnsi="Times New Roman" w:cs="Times New Roman"/>
          <w:iCs/>
          <w:sz w:val="26"/>
          <w:szCs w:val="26"/>
        </w:rPr>
        <w:t xml:space="preserve"> для исполнения своих должностных обязанностей </w:t>
      </w:r>
      <w:r w:rsidRPr="00821DB6">
        <w:rPr>
          <w:rFonts w:ascii="Times New Roman" w:hAnsi="Times New Roman" w:cs="Times New Roman"/>
          <w:sz w:val="26"/>
          <w:szCs w:val="26"/>
        </w:rPr>
        <w:t xml:space="preserve">технологии работы (инструкции) территориальных органов ФНС России в условиях эксплуатации автоматизированной информационной системы «Налог–3» (далее – АИС «Налог–3») для сотрудников территориальных налоговых органов по исполнению операций технологических процессов, утвержденные ФНС России. 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8.28. Обеспечивать полноту, достоверность и своевременность ведения информационных ресурсов прикладных программных комплексов ФНС России.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8.29. Участвовать в контроле полноты, достоверности и своевременности ведения информационных ресурсов.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8.30. Проводить консультации налогоплательщиков по предмету деятельности Отдела.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8.31.Участвовать в изучении показателей   работы   Отдела, выявлять проблемы   и   причины ненадлежащего качества выполнения работ.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8.32. Участвовать в принятии решений по  возникающим проблемам и вопросам, в  разработке мероприятий по повышению эффективности работы Отдела, в том числе  в принятии действенных мер по устранению выявленных недостатков и нарушений, по внедрению передовых методов работы.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8.33. Анализировать достоинства и недостатки своей работы,  определять  перспективы ее совершенствования.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821DB6">
        <w:rPr>
          <w:rFonts w:ascii="Times New Roman" w:hAnsi="Times New Roman" w:cs="Times New Roman"/>
          <w:iCs/>
          <w:sz w:val="26"/>
          <w:szCs w:val="26"/>
        </w:rPr>
        <w:t>8.34. Осуществлять взаимодействие с отделами Инспекции для получения необходимой информации.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8.35. Участвовать в проведении плановых и оперативных совещаниях Отдела.</w:t>
      </w:r>
    </w:p>
    <w:p w:rsidR="00910559" w:rsidRPr="00821DB6" w:rsidRDefault="00910559" w:rsidP="009105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8.36. Участвовать в экономической и организационно–методической учебе в Отделе, в </w:t>
      </w:r>
      <w:proofErr w:type="spellStart"/>
      <w:r w:rsidRPr="00821DB6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821DB6">
        <w:rPr>
          <w:rFonts w:ascii="Times New Roman" w:hAnsi="Times New Roman" w:cs="Times New Roman"/>
          <w:sz w:val="26"/>
          <w:szCs w:val="26"/>
        </w:rPr>
        <w:t>. по изучению законодательства и совершенствования налогового контроля.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821DB6">
        <w:rPr>
          <w:rFonts w:ascii="Times New Roman" w:hAnsi="Times New Roman" w:cs="Times New Roman"/>
          <w:iCs/>
          <w:sz w:val="26"/>
          <w:szCs w:val="26"/>
        </w:rPr>
        <w:t>8.37. </w:t>
      </w:r>
      <w:r w:rsidRPr="00821DB6">
        <w:rPr>
          <w:rFonts w:ascii="Times New Roman" w:hAnsi="Times New Roman" w:cs="Times New Roman"/>
          <w:sz w:val="26"/>
          <w:szCs w:val="26"/>
        </w:rPr>
        <w:t>Участвовать в</w:t>
      </w:r>
      <w:r w:rsidRPr="00821DB6">
        <w:rPr>
          <w:rFonts w:ascii="Times New Roman" w:hAnsi="Times New Roman" w:cs="Times New Roman"/>
          <w:iCs/>
          <w:sz w:val="26"/>
          <w:szCs w:val="26"/>
        </w:rPr>
        <w:t xml:space="preserve"> подготовке, </w:t>
      </w:r>
      <w:r w:rsidRPr="00821DB6">
        <w:rPr>
          <w:rFonts w:ascii="Times New Roman" w:hAnsi="Times New Roman" w:cs="Times New Roman"/>
          <w:sz w:val="26"/>
          <w:szCs w:val="26"/>
        </w:rPr>
        <w:t>осуществлять подготовку</w:t>
      </w:r>
      <w:r w:rsidRPr="00821DB6">
        <w:rPr>
          <w:rFonts w:ascii="Times New Roman" w:hAnsi="Times New Roman" w:cs="Times New Roman"/>
          <w:iCs/>
          <w:sz w:val="26"/>
          <w:szCs w:val="26"/>
        </w:rPr>
        <w:t xml:space="preserve"> информационных материалов для руководства Инспекции по вопросам, находящимся в компетенцию Отдела</w:t>
      </w:r>
      <w:r w:rsidRPr="00821DB6">
        <w:rPr>
          <w:rFonts w:ascii="Times New Roman" w:hAnsi="Times New Roman" w:cs="Times New Roman"/>
          <w:sz w:val="26"/>
          <w:szCs w:val="26"/>
        </w:rPr>
        <w:t>.</w:t>
      </w:r>
      <w:r w:rsidRPr="00821DB6">
        <w:rPr>
          <w:rFonts w:ascii="Times New Roman" w:hAnsi="Times New Roman" w:cs="Times New Roman"/>
          <w:iCs/>
          <w:sz w:val="26"/>
          <w:szCs w:val="26"/>
        </w:rPr>
        <w:t xml:space="preserve"> 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lastRenderedPageBreak/>
        <w:t xml:space="preserve">8.38. Выполнять отдельные поручения начальника отдела по вопросам, касающихся функций отдела. 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8.39. Участвовать в выполнении централизованных заданий Управления, а также в подготовке информаций по запросам других инспекций и организаций.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8.40.Вести в установленном порядке делопроизводство по вверенному участку работы, обеспечивать сохранность номенклатурных дел в соответствии с правилами организации государственного архивного дела, в том числе с применением программного комплекса «СЭД–Регион».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8.41.Оказывать помощь вновь принятым сотрудникам отдела, участвовать в наставничестве.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8.42.Соблюдать </w:t>
      </w:r>
      <w:r w:rsidRPr="00821DB6">
        <w:rPr>
          <w:rFonts w:ascii="Times New Roman" w:hAnsi="Times New Roman" w:cs="Times New Roman"/>
          <w:iCs/>
          <w:sz w:val="26"/>
          <w:szCs w:val="26"/>
        </w:rPr>
        <w:t xml:space="preserve">служебный распорядок Инспекции, </w:t>
      </w:r>
      <w:proofErr w:type="spellStart"/>
      <w:r w:rsidRPr="00821DB6">
        <w:rPr>
          <w:rFonts w:ascii="Times New Roman" w:hAnsi="Times New Roman" w:cs="Times New Roman"/>
          <w:sz w:val="26"/>
          <w:szCs w:val="26"/>
        </w:rPr>
        <w:t>внутриобъектовый</w:t>
      </w:r>
      <w:proofErr w:type="spellEnd"/>
      <w:r w:rsidRPr="00821DB6">
        <w:rPr>
          <w:rFonts w:ascii="Times New Roman" w:hAnsi="Times New Roman" w:cs="Times New Roman"/>
          <w:sz w:val="26"/>
          <w:szCs w:val="26"/>
        </w:rPr>
        <w:t xml:space="preserve"> и пропускной режим, правила по технике безопасности, противопожарной защиты и гражданской обороны, а также выполнять требования по соблюдению личной безопасности при выполнении своих должностных обязанностей.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821DB6">
        <w:rPr>
          <w:rFonts w:ascii="Times New Roman" w:hAnsi="Times New Roman" w:cs="Times New Roman"/>
          <w:iCs/>
          <w:sz w:val="26"/>
          <w:szCs w:val="26"/>
        </w:rPr>
        <w:t>8.43.</w:t>
      </w:r>
      <w:r w:rsidRPr="00821DB6">
        <w:rPr>
          <w:rFonts w:ascii="Times New Roman" w:hAnsi="Times New Roman" w:cs="Times New Roman"/>
          <w:sz w:val="26"/>
          <w:szCs w:val="26"/>
        </w:rPr>
        <w:t>Соблюдать</w:t>
      </w:r>
      <w:r w:rsidRPr="00821DB6">
        <w:rPr>
          <w:rFonts w:ascii="Times New Roman" w:hAnsi="Times New Roman" w:cs="Times New Roman"/>
          <w:iCs/>
          <w:sz w:val="26"/>
          <w:szCs w:val="26"/>
        </w:rPr>
        <w:t>,  исполнять законы Российской Федерации, нормативные правовые акты Минфина России, приказы, распоряжения, инструкции и методические указания ФНС России, У</w:t>
      </w:r>
      <w:r w:rsidR="004A7B7A" w:rsidRPr="00821DB6">
        <w:rPr>
          <w:rFonts w:ascii="Times New Roman" w:hAnsi="Times New Roman" w:cs="Times New Roman"/>
          <w:iCs/>
          <w:sz w:val="26"/>
          <w:szCs w:val="26"/>
        </w:rPr>
        <w:t>правления</w:t>
      </w:r>
      <w:r w:rsidRPr="00821DB6">
        <w:rPr>
          <w:rFonts w:ascii="Times New Roman" w:hAnsi="Times New Roman" w:cs="Times New Roman"/>
          <w:iCs/>
          <w:sz w:val="26"/>
          <w:szCs w:val="26"/>
        </w:rPr>
        <w:t>, Инспекции</w:t>
      </w:r>
      <w:r w:rsidRPr="00821DB6">
        <w:rPr>
          <w:rFonts w:ascii="Times New Roman" w:hAnsi="Times New Roman" w:cs="Times New Roman"/>
          <w:sz w:val="26"/>
          <w:szCs w:val="26"/>
        </w:rPr>
        <w:t>.</w:t>
      </w:r>
    </w:p>
    <w:p w:rsidR="00910559" w:rsidRPr="00821DB6" w:rsidRDefault="00910559" w:rsidP="00910559">
      <w:pPr>
        <w:numPr>
          <w:ilvl w:val="12"/>
          <w:numId w:val="0"/>
        </w:num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21DB6">
        <w:rPr>
          <w:rFonts w:ascii="Times New Roman" w:hAnsi="Times New Roman" w:cs="Times New Roman"/>
          <w:bCs/>
          <w:sz w:val="26"/>
          <w:szCs w:val="26"/>
        </w:rPr>
        <w:t>8.44.Рационально использовать свои знания и опыт, самостоятельно изучать информационные материалы по предмету своей деятельности, поддерживать свою квалификацию на должном уровне, достаточном для надлежащего исполнения своих служебных обязанностей</w:t>
      </w:r>
      <w:r w:rsidRPr="00821DB6">
        <w:rPr>
          <w:rFonts w:ascii="Times New Roman" w:hAnsi="Times New Roman" w:cs="Times New Roman"/>
          <w:sz w:val="26"/>
          <w:szCs w:val="26"/>
        </w:rPr>
        <w:t>.</w:t>
      </w:r>
      <w:r w:rsidRPr="00821DB6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910559" w:rsidRPr="00821DB6" w:rsidRDefault="00910559" w:rsidP="0091055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proofErr w:type="gramStart"/>
      <w:r w:rsidRPr="00821DB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8.45.Уведомлять представителя нанимателя обо всех случаях обращения в целях склонения к совершению коррупционных правонарушений в соответствии с приказом ФНС России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сведений».</w:t>
      </w:r>
      <w:proofErr w:type="gramEnd"/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8.46.Соблюдать Кодекс этики и служебного поведения государственных гражданских служащих Федеральной налоговой службы.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8.47.Представлять сведения о своих доходах, об имуществе и обязательствах имущественного характера, а также супруга (супруги) и несовершеннолетних детей в соответствии с законодательством о государственной гражданской службе.</w:t>
      </w:r>
    </w:p>
    <w:p w:rsidR="00910559" w:rsidRPr="00821DB6" w:rsidRDefault="00910559" w:rsidP="009105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8.48.Принимать участие в профессионально–экономической учебе по изучению законодательства и в совершенствовании налогового контроля.</w:t>
      </w:r>
    </w:p>
    <w:p w:rsidR="00910559" w:rsidRPr="00821DB6" w:rsidRDefault="00910559" w:rsidP="009105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8.49.Корректно и внимательно относиться к налогоплательщикам, к коллегам, не унижать их честь и достоинство.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8.50.Обеспечивать хранение и пользование служебного удостоверения</w:t>
      </w:r>
      <w:r w:rsidRPr="00821DB6">
        <w:rPr>
          <w:rFonts w:ascii="Times New Roman" w:hAnsi="Times New Roman" w:cs="Times New Roman"/>
          <w:bCs/>
          <w:sz w:val="26"/>
          <w:szCs w:val="26"/>
        </w:rPr>
        <w:t xml:space="preserve"> в соответствии с Положением о служебном удостоверении государственного гражданского служащего Федеральной налоговой службы</w:t>
      </w:r>
      <w:r w:rsidRPr="00821DB6">
        <w:rPr>
          <w:rFonts w:ascii="Times New Roman" w:hAnsi="Times New Roman" w:cs="Times New Roman"/>
          <w:sz w:val="26"/>
          <w:szCs w:val="26"/>
        </w:rPr>
        <w:t>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8.51.Подчиняться начальнику Отдела (в случае его временного отсутствия заместителю начальника отдела или исполняющему обязанности начальника Отдела).</w:t>
      </w:r>
    </w:p>
    <w:p w:rsidR="00910559" w:rsidRPr="00821DB6" w:rsidRDefault="00910559" w:rsidP="009105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sub_1265"/>
      <w:bookmarkEnd w:id="0"/>
      <w:r w:rsidRPr="00821DB6">
        <w:rPr>
          <w:rFonts w:ascii="Times New Roman" w:eastAsia="Times New Roman" w:hAnsi="Times New Roman" w:cs="Times New Roman"/>
          <w:sz w:val="26"/>
          <w:szCs w:val="26"/>
          <w:lang w:eastAsia="ru-RU"/>
        </w:rPr>
        <w:t>8.52.Участвовать в обеспечении сохранности вверенного имущества Инспекции, служебных документов, печатей и штампов.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8.53. Содержать рабочее место в чистоте и порядке.</w:t>
      </w:r>
    </w:p>
    <w:p w:rsidR="00910559" w:rsidRPr="00821DB6" w:rsidRDefault="00910559" w:rsidP="00910559">
      <w:pPr>
        <w:tabs>
          <w:tab w:val="left" w:pos="720"/>
          <w:tab w:val="left" w:pos="930"/>
        </w:tabs>
        <w:overflowPunct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lastRenderedPageBreak/>
        <w:t>8.54.Соблюдать требования руководящих документов по защите информации.</w:t>
      </w:r>
    </w:p>
    <w:p w:rsidR="00910559" w:rsidRPr="00821DB6" w:rsidRDefault="00910559" w:rsidP="009105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21DB6">
        <w:rPr>
          <w:rFonts w:ascii="Times New Roman" w:eastAsia="Times New Roman" w:hAnsi="Times New Roman" w:cs="Times New Roman"/>
          <w:sz w:val="26"/>
          <w:szCs w:val="26"/>
          <w:lang w:eastAsia="ru-RU"/>
        </w:rPr>
        <w:t>8.55.По мере необходимости замещать других сотрудников Отдела в случае их временного отсутствия.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8.56. Проходить государственную дактилоскопическую регистрацию.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8.57. В случае использования глобальной сети Интернет и средств электронной почты  строго руководствоваться Порядком использования глобальной сети Интернет и средств электронной почты, утвержденным в Инспекции.</w:t>
      </w:r>
    </w:p>
    <w:p w:rsidR="00910559" w:rsidRPr="00821DB6" w:rsidRDefault="00910559" w:rsidP="00910559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color w:val="auto"/>
          <w:sz w:val="26"/>
          <w:szCs w:val="26"/>
        </w:rPr>
      </w:pPr>
      <w:r w:rsidRPr="00821DB6">
        <w:rPr>
          <w:rFonts w:ascii="Times New Roman" w:hAnsi="Times New Roman"/>
          <w:b w:val="0"/>
          <w:color w:val="auto"/>
          <w:sz w:val="26"/>
          <w:szCs w:val="26"/>
          <w:lang w:val="ru-RU"/>
        </w:rPr>
        <w:t>8</w:t>
      </w:r>
      <w:r w:rsidRPr="00821DB6">
        <w:rPr>
          <w:rFonts w:ascii="Times New Roman" w:hAnsi="Times New Roman"/>
          <w:b w:val="0"/>
          <w:color w:val="auto"/>
          <w:sz w:val="26"/>
          <w:szCs w:val="26"/>
        </w:rPr>
        <w:t>.</w:t>
      </w:r>
      <w:r w:rsidRPr="00821DB6">
        <w:rPr>
          <w:rFonts w:ascii="Times New Roman" w:hAnsi="Times New Roman"/>
          <w:b w:val="0"/>
          <w:color w:val="auto"/>
          <w:sz w:val="26"/>
          <w:szCs w:val="26"/>
          <w:lang w:val="ru-RU"/>
        </w:rPr>
        <w:t>58</w:t>
      </w:r>
      <w:r w:rsidRPr="00821DB6">
        <w:rPr>
          <w:rFonts w:ascii="Times New Roman" w:hAnsi="Times New Roman"/>
          <w:b w:val="0"/>
          <w:color w:val="auto"/>
          <w:sz w:val="26"/>
          <w:szCs w:val="26"/>
        </w:rPr>
        <w:t xml:space="preserve">. Использовать данные федеральных информационных ресурсов и сервисов, к которым ФКУ «Налог–Сервис» ФНС России предоставляет удаленный доступ (в случае их подключения по Заявке на предоставление услуги удаленного доступа), строго руководствуясь Порядком подключения пользователей к федеральным информационным ресурсам и сервисам, сопровождаемым ФКУ «Налог–Сервис» ФНС России, утвержденным приказом ФНС России. </w:t>
      </w:r>
    </w:p>
    <w:p w:rsidR="00910559" w:rsidRPr="00821DB6" w:rsidRDefault="00910559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8.59. Осуществлять обязанность технолога Отдела, осуществляющего формирование информационных ресурсов АИС «Налог–3», а также других прикладных программных комплексов ФНС России  в целях повышения организации налогового администрирования, осуществления учетных, контрольных и аналитических функций (при утверждении соответствующего приказа Инспекции по возложению таких обязанностей).</w:t>
      </w:r>
    </w:p>
    <w:p w:rsidR="00910559" w:rsidRPr="00821DB6" w:rsidRDefault="00910559" w:rsidP="00910559">
      <w:pPr>
        <w:pStyle w:val="ae"/>
        <w:spacing w:before="0" w:beforeAutospacing="0" w:after="0" w:afterAutospacing="0"/>
        <w:ind w:firstLine="709"/>
        <w:jc w:val="both"/>
        <w:rPr>
          <w:rStyle w:val="ad"/>
          <w:b w:val="0"/>
          <w:sz w:val="26"/>
          <w:szCs w:val="26"/>
        </w:rPr>
      </w:pPr>
      <w:r w:rsidRPr="00821DB6">
        <w:rPr>
          <w:rStyle w:val="ad"/>
          <w:b w:val="0"/>
          <w:sz w:val="26"/>
          <w:szCs w:val="26"/>
        </w:rPr>
        <w:t>8.60. В случае возложения соответствующим приказом Инспекции обязанностей за организацию внедрения технологических процессов ФНС России и осуществление внутреннего контроля деятельности по технологическим процессам ФНС России:</w:t>
      </w:r>
    </w:p>
    <w:p w:rsidR="00910559" w:rsidRPr="00821DB6" w:rsidRDefault="00910559" w:rsidP="00910559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8.60.1.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910559" w:rsidRPr="00821DB6" w:rsidRDefault="00910559" w:rsidP="00910559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8.60.2. Подготавливать, корректировать и поддерживать в актуальном состоянии справочники и таблицы нормативно–справочной информации, ведение которых закреплено за подразделениями Инспекции приказом Инспекции.</w:t>
      </w:r>
    </w:p>
    <w:p w:rsidR="00910559" w:rsidRPr="00821DB6" w:rsidRDefault="00910559" w:rsidP="00910559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8.60.3.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910559" w:rsidRPr="00821DB6" w:rsidRDefault="00910559" w:rsidP="00910559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8.60.4.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910559" w:rsidRPr="00821DB6" w:rsidRDefault="00910559" w:rsidP="00910559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8.60.5. Готовить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910559" w:rsidRPr="00821DB6" w:rsidRDefault="00910559" w:rsidP="00910559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8.60.6. Анализировать и систематизировать проблемы в организации выполнения технологических процессов ФНС России и информировать об этих </w:t>
      </w:r>
      <w:r w:rsidRPr="00821DB6">
        <w:rPr>
          <w:rFonts w:ascii="Times New Roman" w:hAnsi="Times New Roman" w:cs="Times New Roman"/>
          <w:sz w:val="26"/>
          <w:szCs w:val="26"/>
        </w:rPr>
        <w:lastRenderedPageBreak/>
        <w:t>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9B436D" w:rsidRPr="00821DB6" w:rsidRDefault="0091231E" w:rsidP="009105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8.61</w:t>
      </w:r>
      <w:r w:rsidR="009B436D" w:rsidRPr="00821DB6">
        <w:rPr>
          <w:rFonts w:ascii="Times New Roman" w:hAnsi="Times New Roman" w:cs="Times New Roman"/>
          <w:sz w:val="26"/>
          <w:szCs w:val="26"/>
        </w:rPr>
        <w:t>. Осуществлять самоконтроль при выполнении операций по технологическим  процессам ФНС России (либо операций технологических процессов ФНС России).</w:t>
      </w:r>
    </w:p>
    <w:p w:rsidR="00DB7A04" w:rsidRPr="00821DB6" w:rsidRDefault="0088351D" w:rsidP="0091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8.</w:t>
      </w:r>
      <w:r w:rsidR="0091231E">
        <w:rPr>
          <w:rFonts w:ascii="Times New Roman" w:hAnsi="Times New Roman" w:cs="Times New Roman"/>
          <w:sz w:val="26"/>
          <w:szCs w:val="26"/>
        </w:rPr>
        <w:t>62</w:t>
      </w:r>
      <w:r w:rsidR="009B436D" w:rsidRPr="00821DB6">
        <w:rPr>
          <w:rFonts w:ascii="Times New Roman" w:hAnsi="Times New Roman" w:cs="Times New Roman"/>
          <w:sz w:val="26"/>
          <w:szCs w:val="26"/>
        </w:rPr>
        <w:t>. Выполнять также другие обязанности, связанные с выполнением возложенных на Отдел, Инспекцию задач и функций, за исключением незаконных.</w:t>
      </w:r>
    </w:p>
    <w:p w:rsidR="009B436D" w:rsidRPr="00821DB6" w:rsidRDefault="009B436D" w:rsidP="00687F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31381" w:rsidRPr="00821DB6" w:rsidRDefault="00AB579B" w:rsidP="00687F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17664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821DB6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902643" w:rsidRPr="00821DB6" w:rsidRDefault="00902643" w:rsidP="00687F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–обеспечение надлежащих организационно–технических условий, необходимых для исполнения должностных обязанностей;</w:t>
      </w:r>
    </w:p>
    <w:p w:rsidR="00902643" w:rsidRPr="00821DB6" w:rsidRDefault="00902643" w:rsidP="00687F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условиями должностного роста;</w:t>
      </w:r>
    </w:p>
    <w:p w:rsidR="00902643" w:rsidRPr="00821DB6" w:rsidRDefault="00902643" w:rsidP="00687F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–внесение предложений по совершенствованию налогового администрирования;</w:t>
      </w:r>
    </w:p>
    <w:p w:rsidR="00902643" w:rsidRPr="00821DB6" w:rsidRDefault="00902643" w:rsidP="00687F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02643" w:rsidRPr="00821DB6" w:rsidRDefault="00902643" w:rsidP="00687F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02643" w:rsidRPr="00821DB6" w:rsidRDefault="00902643" w:rsidP="00687F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02643" w:rsidRPr="00821DB6" w:rsidRDefault="00902643" w:rsidP="00687F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–представление Отдела перед сторонними лицами и организациями по вопросам деятельно</w:t>
      </w:r>
      <w:r w:rsidRPr="00821DB6">
        <w:rPr>
          <w:rFonts w:ascii="Times New Roman" w:hAnsi="Times New Roman" w:cs="Times New Roman"/>
          <w:sz w:val="26"/>
          <w:szCs w:val="26"/>
        </w:rPr>
        <w:softHyphen/>
        <w:t>сти, входящим в его компетенцию;</w:t>
      </w:r>
    </w:p>
    <w:p w:rsidR="00902643" w:rsidRPr="00821DB6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02643" w:rsidRPr="00821DB6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–доступ  в  установленном  порядке  в  связи  с  исполнением       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02643" w:rsidRPr="00821DB6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–ознакомление с отзывами и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02643" w:rsidRPr="00821DB6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–защиту сведений о гражданском служащем;</w:t>
      </w:r>
    </w:p>
    <w:p w:rsidR="00902643" w:rsidRPr="00821DB6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–должностной рост на конкурсной основе;</w:t>
      </w:r>
    </w:p>
    <w:p w:rsidR="00902643" w:rsidRPr="00821DB6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–профессиональную переподготовку, повышение квалификации и стажировку в порядке, установленном настоящим Федеральным законом и другими федеральным законами;</w:t>
      </w:r>
    </w:p>
    <w:p w:rsidR="00902643" w:rsidRPr="00821DB6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–членство в профессиональном союзе;</w:t>
      </w:r>
    </w:p>
    <w:p w:rsidR="00902643" w:rsidRPr="00821DB6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–рассмотрение индивидуальных служебных споров;</w:t>
      </w:r>
    </w:p>
    <w:p w:rsidR="00902643" w:rsidRPr="00821DB6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lastRenderedPageBreak/>
        <w:t>–проведение по его заявлению служебной проверки;</w:t>
      </w:r>
    </w:p>
    <w:p w:rsidR="00902643" w:rsidRPr="00821DB6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–защиту своих прав и законных интересов на гражданской службе, включая обжалование в суд их нарушения;</w:t>
      </w:r>
    </w:p>
    <w:p w:rsidR="00902643" w:rsidRPr="00821DB6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–медицинское страхование в соответствии с настоящим Федеральным законом и федеральным законом и медицинском  страховании государственных служащих Российской Федерации;</w:t>
      </w:r>
    </w:p>
    <w:p w:rsidR="00902643" w:rsidRPr="00821DB6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–государственную защиту своих жизни и здоровья, жизни и здоровья членов своей семьи, а также принадлежащего ему имущества;</w:t>
      </w:r>
    </w:p>
    <w:p w:rsidR="00902643" w:rsidRPr="00821DB6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–государственное пенсионное обеспечение в соответствии с федеральным законом;</w:t>
      </w:r>
    </w:p>
    <w:p w:rsidR="00902643" w:rsidRPr="00821DB6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902643" w:rsidRPr="00821DB6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–работать в рамках, установленных прав доступа к федеральным информационным ресурсам, сопровождаемым ФКУ «Налог–Сервис» ФНС России, с соблюдением требований безопасности и нераспространения конфиденциальной информации, регламентируемых законодательными и иными нормативными правовыми актами (в случае предоставления таких прав).</w:t>
      </w:r>
    </w:p>
    <w:p w:rsidR="00902643" w:rsidRPr="00821DB6" w:rsidRDefault="00902643" w:rsidP="005601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–в случае подключения к глобальной сети Интернет и средствам электронной почты работать в рамках, установленных прав доступа к глобальной сети Интернет и средств электронной почты с соблюдением требований безопасности, регламентируемых законодательными и иными нормативными правовыми актами.</w:t>
      </w:r>
    </w:p>
    <w:p w:rsidR="00902643" w:rsidRPr="00821DB6" w:rsidRDefault="00902643" w:rsidP="005601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2643" w:rsidRPr="00821DB6" w:rsidRDefault="0017664E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02643" w:rsidRPr="00821DB6">
        <w:rPr>
          <w:rFonts w:ascii="Times New Roman" w:hAnsi="Times New Roman" w:cs="Times New Roman"/>
          <w:sz w:val="26"/>
          <w:szCs w:val="26"/>
        </w:rPr>
        <w:t xml:space="preserve"> отдела имеет другие права, определенные действующим законодательством Российской Федерации, в том числе: </w:t>
      </w:r>
    </w:p>
    <w:p w:rsidR="00902643" w:rsidRPr="00821DB6" w:rsidRDefault="005E6297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902643" w:rsidRPr="00821DB6">
        <w:rPr>
          <w:rFonts w:ascii="Times New Roman" w:hAnsi="Times New Roman" w:cs="Times New Roman"/>
          <w:sz w:val="26"/>
          <w:szCs w:val="26"/>
        </w:rPr>
        <w:t>трудовым законодательством;</w:t>
      </w:r>
    </w:p>
    <w:p w:rsidR="00902643" w:rsidRPr="00821DB6" w:rsidRDefault="005E6297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902643" w:rsidRPr="00821DB6">
        <w:rPr>
          <w:rFonts w:ascii="Times New Roman" w:hAnsi="Times New Roman" w:cs="Times New Roman"/>
          <w:sz w:val="26"/>
          <w:szCs w:val="26"/>
        </w:rPr>
        <w:t>законодательством о прохождении государственной службы;</w:t>
      </w:r>
    </w:p>
    <w:p w:rsidR="00902643" w:rsidRPr="00821DB6" w:rsidRDefault="005E6297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26453D" w:rsidRPr="00821DB6">
        <w:rPr>
          <w:rFonts w:ascii="Times New Roman" w:hAnsi="Times New Roman" w:cs="Times New Roman"/>
          <w:sz w:val="26"/>
          <w:szCs w:val="26"/>
        </w:rPr>
        <w:t>НК РФ</w:t>
      </w:r>
      <w:r w:rsidR="00902643" w:rsidRPr="00821DB6">
        <w:rPr>
          <w:rFonts w:ascii="Times New Roman" w:hAnsi="Times New Roman" w:cs="Times New Roman"/>
          <w:sz w:val="26"/>
          <w:szCs w:val="26"/>
        </w:rPr>
        <w:t xml:space="preserve"> (часть первая);</w:t>
      </w:r>
    </w:p>
    <w:p w:rsidR="00902643" w:rsidRPr="00821DB6" w:rsidRDefault="005E6297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902643" w:rsidRPr="00821DB6">
        <w:rPr>
          <w:rFonts w:ascii="Times New Roman" w:hAnsi="Times New Roman" w:cs="Times New Roman"/>
          <w:sz w:val="26"/>
          <w:szCs w:val="26"/>
        </w:rPr>
        <w:t xml:space="preserve">иным законодательством Российской Федерации, в </w:t>
      </w:r>
      <w:proofErr w:type="spellStart"/>
      <w:r w:rsidR="00902643" w:rsidRPr="00821DB6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902643" w:rsidRPr="00821DB6">
        <w:rPr>
          <w:rFonts w:ascii="Times New Roman" w:hAnsi="Times New Roman" w:cs="Times New Roman"/>
          <w:sz w:val="26"/>
          <w:szCs w:val="26"/>
        </w:rPr>
        <w:t>. о налогах и сборах.</w:t>
      </w:r>
    </w:p>
    <w:p w:rsidR="00902643" w:rsidRPr="00821DB6" w:rsidRDefault="00902643" w:rsidP="005601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31381" w:rsidRPr="00821DB6" w:rsidRDefault="00902643" w:rsidP="005601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Использование приведенных нормативно–правовых актов должно осуществляться с учетом принимаемых изменений и дополнений.</w:t>
      </w:r>
    </w:p>
    <w:p w:rsidR="002913FD" w:rsidRPr="00821DB6" w:rsidRDefault="002913F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01090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17664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821DB6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74" w:history="1">
        <w:r w:rsidRPr="00821DB6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821DB6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540BE7" w:rsidRPr="00821DB6">
        <w:rPr>
          <w:rFonts w:ascii="Times New Roman" w:hAnsi="Times New Roman" w:cs="Times New Roman"/>
          <w:sz w:val="26"/>
          <w:szCs w:val="26"/>
        </w:rPr>
        <w:t>№</w:t>
      </w:r>
      <w:r w:rsidRPr="00821DB6">
        <w:rPr>
          <w:rFonts w:ascii="Times New Roman" w:hAnsi="Times New Roman" w:cs="Times New Roman"/>
          <w:sz w:val="26"/>
          <w:szCs w:val="26"/>
        </w:rPr>
        <w:t xml:space="preserve"> 506 "Об утверждении Положения о Федеральной налоговой службе" (Собрание законодательства Российской Федерации, 2004, </w:t>
      </w:r>
      <w:r w:rsidR="00540BE7" w:rsidRPr="00821DB6">
        <w:rPr>
          <w:rFonts w:ascii="Times New Roman" w:hAnsi="Times New Roman" w:cs="Times New Roman"/>
          <w:sz w:val="26"/>
          <w:szCs w:val="26"/>
        </w:rPr>
        <w:t>№</w:t>
      </w:r>
      <w:r w:rsidRPr="00821DB6">
        <w:rPr>
          <w:rFonts w:ascii="Times New Roman" w:hAnsi="Times New Roman" w:cs="Times New Roman"/>
          <w:sz w:val="26"/>
          <w:szCs w:val="26"/>
        </w:rPr>
        <w:t xml:space="preserve"> 40, ст. 3961; 2017, </w:t>
      </w:r>
      <w:r w:rsidR="00540BE7" w:rsidRPr="00821DB6">
        <w:rPr>
          <w:rFonts w:ascii="Times New Roman" w:hAnsi="Times New Roman" w:cs="Times New Roman"/>
          <w:sz w:val="26"/>
          <w:szCs w:val="26"/>
        </w:rPr>
        <w:t>№</w:t>
      </w:r>
      <w:r w:rsidRPr="00821DB6">
        <w:rPr>
          <w:rFonts w:ascii="Times New Roman" w:hAnsi="Times New Roman" w:cs="Times New Roman"/>
          <w:sz w:val="26"/>
          <w:szCs w:val="26"/>
        </w:rPr>
        <w:t xml:space="preserve">15 (ч. 1), ст. 2194), приказами (распоряжениями) ФНС России, </w:t>
      </w:r>
      <w:r w:rsidR="00401090" w:rsidRPr="00821DB6">
        <w:rPr>
          <w:rFonts w:ascii="Times New Roman" w:hAnsi="Times New Roman" w:cs="Times New Roman"/>
          <w:sz w:val="26"/>
          <w:szCs w:val="26"/>
        </w:rPr>
        <w:t xml:space="preserve"> Управления, Инспекции и иными нормативными правовыми актами.</w:t>
      </w:r>
      <w:proofErr w:type="gramEnd"/>
    </w:p>
    <w:p w:rsidR="002913FD" w:rsidRPr="00821DB6" w:rsidRDefault="002913F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11. </w:t>
      </w:r>
      <w:r w:rsidR="0017664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CC2170" w:rsidRPr="00821DB6">
        <w:rPr>
          <w:rFonts w:ascii="Times New Roman" w:hAnsi="Times New Roman" w:cs="Times New Roman"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76187" w:rsidRPr="00821DB6" w:rsidRDefault="00076187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2170" w:rsidRPr="00821DB6" w:rsidRDefault="0017664E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CC2170" w:rsidRPr="00821DB6">
        <w:rPr>
          <w:rFonts w:ascii="Times New Roman" w:hAnsi="Times New Roman" w:cs="Times New Roman"/>
          <w:sz w:val="26"/>
          <w:szCs w:val="26"/>
        </w:rPr>
        <w:t xml:space="preserve"> несёт установленную ответственность за несоблюдение ограничений и запретов, связанных с гражданской службой, а также </w:t>
      </w:r>
      <w:proofErr w:type="gramStart"/>
      <w:r w:rsidR="00CC2170" w:rsidRPr="00821DB6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="00CC2170" w:rsidRPr="00821DB6">
        <w:rPr>
          <w:rFonts w:ascii="Times New Roman" w:hAnsi="Times New Roman" w:cs="Times New Roman"/>
          <w:sz w:val="26"/>
          <w:szCs w:val="26"/>
        </w:rPr>
        <w:t>:</w:t>
      </w:r>
    </w:p>
    <w:p w:rsidR="00CC2170" w:rsidRPr="00821DB6" w:rsidRDefault="00076187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21DB6">
        <w:rPr>
          <w:rFonts w:ascii="Times New Roman" w:hAnsi="Times New Roman" w:cs="Times New Roman"/>
          <w:bCs/>
          <w:sz w:val="26"/>
          <w:szCs w:val="26"/>
        </w:rPr>
        <w:t>–</w:t>
      </w:r>
      <w:r w:rsidR="00CC2170" w:rsidRPr="00821DB6">
        <w:rPr>
          <w:rFonts w:ascii="Times New Roman" w:hAnsi="Times New Roman" w:cs="Times New Roman"/>
          <w:bCs/>
          <w:sz w:val="26"/>
          <w:szCs w:val="26"/>
        </w:rPr>
        <w:t>некачественное и несвоевременное выполнение задач, возложенных на Отдел;</w:t>
      </w:r>
    </w:p>
    <w:p w:rsidR="00CC2170" w:rsidRPr="00821DB6" w:rsidRDefault="00076187" w:rsidP="005601E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821DB6">
        <w:rPr>
          <w:rFonts w:ascii="Times New Roman" w:hAnsi="Times New Roman"/>
          <w:bCs/>
          <w:sz w:val="26"/>
          <w:szCs w:val="26"/>
          <w:lang w:val="ru-RU"/>
        </w:rPr>
        <w:t>–</w:t>
      </w:r>
      <w:r w:rsidR="00CC2170" w:rsidRPr="00821DB6">
        <w:rPr>
          <w:rFonts w:ascii="Times New Roman" w:hAnsi="Times New Roman"/>
          <w:bCs/>
          <w:sz w:val="26"/>
          <w:szCs w:val="26"/>
        </w:rPr>
        <w:t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Инспекции;</w:t>
      </w:r>
    </w:p>
    <w:p w:rsidR="00CC2170" w:rsidRPr="00821DB6" w:rsidRDefault="00076187" w:rsidP="005601E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821DB6">
        <w:rPr>
          <w:rFonts w:ascii="Times New Roman" w:hAnsi="Times New Roman"/>
          <w:bCs/>
          <w:sz w:val="26"/>
          <w:szCs w:val="26"/>
          <w:lang w:val="ru-RU"/>
        </w:rPr>
        <w:t>–</w:t>
      </w:r>
      <w:r w:rsidR="00CC2170" w:rsidRPr="00821DB6">
        <w:rPr>
          <w:rFonts w:ascii="Times New Roman" w:hAnsi="Times New Roman"/>
          <w:bCs/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C2170" w:rsidRPr="00821DB6" w:rsidRDefault="00076187" w:rsidP="005601E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821DB6">
        <w:rPr>
          <w:rFonts w:ascii="Times New Roman" w:hAnsi="Times New Roman"/>
          <w:bCs/>
          <w:sz w:val="26"/>
          <w:szCs w:val="26"/>
          <w:lang w:val="ru-RU"/>
        </w:rPr>
        <w:t>–</w:t>
      </w:r>
      <w:r w:rsidR="00CC2170" w:rsidRPr="00821DB6">
        <w:rPr>
          <w:rFonts w:ascii="Times New Roman" w:hAnsi="Times New Roman"/>
          <w:bCs/>
          <w:sz w:val="26"/>
          <w:szCs w:val="26"/>
        </w:rPr>
        <w:t>несоблюдение служебного распорядка;</w:t>
      </w:r>
    </w:p>
    <w:p w:rsidR="00CC2170" w:rsidRPr="00821DB6" w:rsidRDefault="00076187" w:rsidP="000C5E8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21DB6">
        <w:rPr>
          <w:rFonts w:ascii="Times New Roman" w:hAnsi="Times New Roman" w:cs="Times New Roman"/>
          <w:bCs/>
          <w:sz w:val="26"/>
          <w:szCs w:val="26"/>
        </w:rPr>
        <w:t>–</w:t>
      </w:r>
      <w:r w:rsidR="00CC2170" w:rsidRPr="00821DB6">
        <w:rPr>
          <w:rFonts w:ascii="Times New Roman" w:hAnsi="Times New Roman" w:cs="Times New Roman"/>
          <w:bCs/>
          <w:sz w:val="26"/>
          <w:szCs w:val="26"/>
        </w:rPr>
        <w:t>иных должностных обязанностей, предусмотренных настоящим регламентом.</w:t>
      </w:r>
    </w:p>
    <w:p w:rsidR="00A77731" w:rsidRPr="00821DB6" w:rsidRDefault="00A77731" w:rsidP="005601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Согласно пункту 3 статьи 15 Закона о госслужбе </w:t>
      </w:r>
      <w:r w:rsidR="0017664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821DB6">
        <w:rPr>
          <w:rFonts w:ascii="Times New Roman" w:hAnsi="Times New Roman" w:cs="Times New Roman"/>
          <w:sz w:val="26"/>
          <w:szCs w:val="26"/>
        </w:rPr>
        <w:t xml:space="preserve"> несет дисциплинарную, </w:t>
      </w:r>
      <w:proofErr w:type="spellStart"/>
      <w:r w:rsidRPr="00821DB6">
        <w:rPr>
          <w:rFonts w:ascii="Times New Roman" w:hAnsi="Times New Roman" w:cs="Times New Roman"/>
          <w:sz w:val="26"/>
          <w:szCs w:val="26"/>
        </w:rPr>
        <w:t>гражданско</w:t>
      </w:r>
      <w:proofErr w:type="spellEnd"/>
      <w:r w:rsidRPr="00821DB6">
        <w:rPr>
          <w:rFonts w:ascii="Times New Roman" w:hAnsi="Times New Roman" w:cs="Times New Roman"/>
          <w:sz w:val="26"/>
          <w:szCs w:val="26"/>
        </w:rPr>
        <w:t>–правовую или уголовную ответственность в соответствии с федеральным законодательством в случае исполнения им неправомерного поручения.</w:t>
      </w:r>
    </w:p>
    <w:p w:rsidR="00A77731" w:rsidRPr="00821DB6" w:rsidRDefault="00A77731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821DB6" w:rsidRDefault="00AB579B" w:rsidP="00534B4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21DB6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17664E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A77731" w:rsidRPr="00821D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A77731" w:rsidRPr="00821D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AB579B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17664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A77731" w:rsidRPr="00821DB6">
        <w:rPr>
          <w:rFonts w:ascii="Times New Roman" w:hAnsi="Times New Roman" w:cs="Times New Roman"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</w:t>
      </w:r>
      <w:r w:rsidR="00B97222" w:rsidRPr="00821DB6">
        <w:rPr>
          <w:rFonts w:ascii="Times New Roman" w:hAnsi="Times New Roman" w:cs="Times New Roman"/>
          <w:sz w:val="26"/>
          <w:szCs w:val="26"/>
        </w:rPr>
        <w:t xml:space="preserve">решения по вопросам: </w:t>
      </w:r>
    </w:p>
    <w:p w:rsidR="00B97222" w:rsidRPr="00821DB6" w:rsidRDefault="00B97222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97222" w:rsidRPr="00821DB6" w:rsidRDefault="002913FD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B97222" w:rsidRPr="00821DB6">
        <w:rPr>
          <w:rFonts w:ascii="Times New Roman" w:hAnsi="Times New Roman" w:cs="Times New Roman"/>
          <w:sz w:val="26"/>
          <w:szCs w:val="26"/>
        </w:rPr>
        <w:t>реализации функций налогового администрирования;</w:t>
      </w:r>
    </w:p>
    <w:p w:rsidR="00B97222" w:rsidRPr="00821DB6" w:rsidRDefault="002913FD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B97222" w:rsidRPr="00821DB6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об Инспекции;</w:t>
      </w:r>
    </w:p>
    <w:p w:rsidR="00B97222" w:rsidRPr="00821DB6" w:rsidRDefault="002913FD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B97222" w:rsidRPr="00821DB6">
        <w:rPr>
          <w:rFonts w:ascii="Times New Roman" w:hAnsi="Times New Roman" w:cs="Times New Roman"/>
          <w:sz w:val="26"/>
          <w:szCs w:val="26"/>
        </w:rPr>
        <w:t>оценки правильности применения мер ответственности, предусмотренной законодательством, за совершение налоговых правонарушений;</w:t>
      </w:r>
    </w:p>
    <w:p w:rsidR="00B97222" w:rsidRPr="00821DB6" w:rsidRDefault="002913FD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B97222" w:rsidRPr="00821DB6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НК РФ, федеральными законами и иными нормативными правовыми актами;</w:t>
      </w:r>
    </w:p>
    <w:p w:rsidR="00B97222" w:rsidRPr="00821DB6" w:rsidRDefault="002913FD" w:rsidP="005601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B97222" w:rsidRPr="00821DB6">
        <w:rPr>
          <w:rFonts w:ascii="Times New Roman" w:hAnsi="Times New Roman" w:cs="Times New Roman"/>
          <w:sz w:val="26"/>
          <w:szCs w:val="26"/>
        </w:rPr>
        <w:t>внесения предложений по подготовке ежеквартального плана работы Отдела;</w:t>
      </w:r>
    </w:p>
    <w:p w:rsidR="00B97222" w:rsidRPr="00821DB6" w:rsidRDefault="002913FD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B97222" w:rsidRPr="00821DB6">
        <w:rPr>
          <w:rFonts w:ascii="Times New Roman" w:hAnsi="Times New Roman" w:cs="Times New Roman"/>
          <w:sz w:val="26"/>
          <w:szCs w:val="26"/>
        </w:rPr>
        <w:t>предусмотренным положением об Отделе, об Инспекции, иными нормативными актами, административным регламентом Инспекции;</w:t>
      </w:r>
    </w:p>
    <w:p w:rsidR="00B97222" w:rsidRPr="00821DB6" w:rsidRDefault="002913FD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B97222" w:rsidRPr="00821DB6">
        <w:rPr>
          <w:rFonts w:ascii="Times New Roman" w:hAnsi="Times New Roman" w:cs="Times New Roman"/>
          <w:sz w:val="26"/>
          <w:szCs w:val="26"/>
        </w:rPr>
        <w:t>возникающим в процессе исполнения должностных обязанностей, установленных в разделе 3 настоящего должностного регламента;</w:t>
      </w:r>
    </w:p>
    <w:p w:rsidR="00B97222" w:rsidRPr="00821DB6" w:rsidRDefault="002913FD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B97222" w:rsidRPr="00821DB6">
        <w:rPr>
          <w:rFonts w:ascii="Times New Roman" w:hAnsi="Times New Roman" w:cs="Times New Roman"/>
          <w:sz w:val="26"/>
          <w:szCs w:val="26"/>
        </w:rPr>
        <w:t>и другим.</w:t>
      </w:r>
    </w:p>
    <w:p w:rsidR="002913FD" w:rsidRPr="00821DB6" w:rsidRDefault="002913F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97222" w:rsidRPr="00821DB6" w:rsidRDefault="00AB579B" w:rsidP="00A63DB8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17664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B97222" w:rsidRPr="00821DB6">
        <w:rPr>
          <w:rFonts w:ascii="Times New Roman" w:hAnsi="Times New Roman" w:cs="Times New Roman"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sz w:val="26"/>
          <w:szCs w:val="26"/>
        </w:rPr>
        <w:t xml:space="preserve">обязан самостоятельно </w:t>
      </w:r>
      <w:r w:rsidR="00B97222" w:rsidRPr="00821DB6">
        <w:rPr>
          <w:rFonts w:ascii="Times New Roman" w:hAnsi="Times New Roman" w:cs="Times New Roman"/>
          <w:sz w:val="26"/>
          <w:szCs w:val="26"/>
        </w:rPr>
        <w:t xml:space="preserve">принимать </w:t>
      </w:r>
      <w:r w:rsidR="00B97222" w:rsidRPr="00821DB6">
        <w:rPr>
          <w:rFonts w:ascii="Times New Roman" w:hAnsi="Times New Roman" w:cs="Times New Roman"/>
          <w:iCs/>
          <w:sz w:val="26"/>
          <w:szCs w:val="26"/>
        </w:rPr>
        <w:t>управленческие и иные решения.</w:t>
      </w:r>
    </w:p>
    <w:p w:rsidR="00E927D9" w:rsidRDefault="00E927D9" w:rsidP="005601E0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33D62" w:rsidRPr="00821DB6" w:rsidRDefault="00533D62" w:rsidP="005601E0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B579B" w:rsidRPr="00821DB6" w:rsidRDefault="00AB579B" w:rsidP="002913F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21DB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V. Перечень вопросов, по которым </w:t>
      </w:r>
      <w:r w:rsidR="0017664E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35691C" w:rsidRPr="00821D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  <w:r w:rsidR="0035691C" w:rsidRPr="00821D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  <w:r w:rsidR="002913FD" w:rsidRPr="00821D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AB579B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5691C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14. </w:t>
      </w:r>
      <w:r w:rsidR="0017664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5691C" w:rsidRPr="00821DB6">
        <w:rPr>
          <w:rFonts w:ascii="Times New Roman" w:hAnsi="Times New Roman" w:cs="Times New Roman"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35691C" w:rsidRPr="00821DB6" w:rsidRDefault="0035691C" w:rsidP="005601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–применения законодательства Российской Федерации о налогах и сборах;</w:t>
      </w:r>
    </w:p>
    <w:p w:rsidR="0035691C" w:rsidRPr="00821DB6" w:rsidRDefault="0035691C" w:rsidP="005601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–внесения предложений по организации работы Отдела по реализации возложенных на него задач и функций;</w:t>
      </w:r>
    </w:p>
    <w:p w:rsidR="0035691C" w:rsidRPr="00821DB6" w:rsidRDefault="0035691C" w:rsidP="005601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–внесения предложений по подготовке ежеквартального плана работы Отдела;</w:t>
      </w:r>
    </w:p>
    <w:p w:rsidR="0035691C" w:rsidRPr="00821DB6" w:rsidRDefault="0035691C" w:rsidP="005601E0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21DB6">
        <w:rPr>
          <w:rFonts w:ascii="Times New Roman" w:hAnsi="Times New Roman"/>
          <w:sz w:val="26"/>
          <w:szCs w:val="26"/>
        </w:rPr>
        <w:t>–и другим, предусмотренным Положением об Инспекции, Положением об Отделе, иными нормативными актами.</w:t>
      </w:r>
    </w:p>
    <w:p w:rsidR="0035691C" w:rsidRPr="00821DB6" w:rsidRDefault="0035691C" w:rsidP="005601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45750" w:rsidRPr="00821DB6" w:rsidRDefault="0017664E" w:rsidP="005601E0">
      <w:pPr>
        <w:pStyle w:val="a9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E45750" w:rsidRPr="00821DB6">
        <w:rPr>
          <w:rFonts w:ascii="Times New Roman" w:hAnsi="Times New Roman"/>
          <w:sz w:val="26"/>
          <w:szCs w:val="26"/>
        </w:rPr>
        <w:t xml:space="preserve"> в пределах своей функциональной компетенции вправе участвовать в подготовке (обсуждении) следующих проектов: </w:t>
      </w:r>
    </w:p>
    <w:p w:rsidR="00E45750" w:rsidRPr="00821DB6" w:rsidRDefault="00E45750" w:rsidP="005601E0">
      <w:pPr>
        <w:pStyle w:val="a9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21DB6">
        <w:rPr>
          <w:rFonts w:ascii="Times New Roman" w:hAnsi="Times New Roman"/>
          <w:sz w:val="26"/>
          <w:szCs w:val="26"/>
        </w:rPr>
        <w:t>а</w:t>
      </w:r>
      <w:proofErr w:type="gramStart"/>
      <w:r w:rsidRPr="00821DB6">
        <w:rPr>
          <w:rFonts w:ascii="Times New Roman" w:hAnsi="Times New Roman"/>
          <w:sz w:val="26"/>
          <w:szCs w:val="26"/>
        </w:rPr>
        <w:t>)п</w:t>
      </w:r>
      <w:proofErr w:type="gramEnd"/>
      <w:r w:rsidRPr="00821DB6">
        <w:rPr>
          <w:rFonts w:ascii="Times New Roman" w:hAnsi="Times New Roman"/>
          <w:sz w:val="26"/>
          <w:szCs w:val="26"/>
        </w:rPr>
        <w:t>ротокола –  документа, фиксирующего обсуждение вопросов и принятия решений на совещаниях, на заседании комиссий,</w:t>
      </w:r>
    </w:p>
    <w:p w:rsidR="00E45750" w:rsidRPr="00821DB6" w:rsidRDefault="00E45750" w:rsidP="005601E0">
      <w:pPr>
        <w:pStyle w:val="a9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21DB6">
        <w:rPr>
          <w:rFonts w:ascii="Times New Roman" w:hAnsi="Times New Roman"/>
          <w:sz w:val="26"/>
          <w:szCs w:val="26"/>
        </w:rPr>
        <w:t>б</w:t>
      </w:r>
      <w:proofErr w:type="gramStart"/>
      <w:r w:rsidRPr="00821DB6">
        <w:rPr>
          <w:rFonts w:ascii="Times New Roman" w:hAnsi="Times New Roman"/>
          <w:sz w:val="26"/>
          <w:szCs w:val="26"/>
        </w:rPr>
        <w:t>)з</w:t>
      </w:r>
      <w:proofErr w:type="gramEnd"/>
      <w:r w:rsidRPr="00821DB6">
        <w:rPr>
          <w:rFonts w:ascii="Times New Roman" w:hAnsi="Times New Roman"/>
          <w:sz w:val="26"/>
          <w:szCs w:val="26"/>
        </w:rPr>
        <w:t>аключения (участие в подготовке) – документа, содержащего мнение, экспертную оценку, вывод учреждения, комиссии или специалиста по вопросам компетенции Отдела;</w:t>
      </w:r>
    </w:p>
    <w:p w:rsidR="00E45750" w:rsidRPr="00821DB6" w:rsidRDefault="00E45750" w:rsidP="005601E0">
      <w:pPr>
        <w:pStyle w:val="a9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21DB6">
        <w:rPr>
          <w:rFonts w:ascii="Times New Roman" w:hAnsi="Times New Roman"/>
          <w:sz w:val="26"/>
          <w:szCs w:val="26"/>
        </w:rPr>
        <w:t>в</w:t>
      </w:r>
      <w:proofErr w:type="gramStart"/>
      <w:r w:rsidRPr="00821DB6">
        <w:rPr>
          <w:rFonts w:ascii="Times New Roman" w:hAnsi="Times New Roman"/>
          <w:sz w:val="26"/>
          <w:szCs w:val="26"/>
        </w:rPr>
        <w:t>)д</w:t>
      </w:r>
      <w:proofErr w:type="gramEnd"/>
      <w:r w:rsidRPr="00821DB6">
        <w:rPr>
          <w:rFonts w:ascii="Times New Roman" w:hAnsi="Times New Roman"/>
          <w:sz w:val="26"/>
          <w:szCs w:val="26"/>
        </w:rPr>
        <w:t>окладной записки – документа, адресованного начальнику Инспекции (его заместителю), начальнику отдела, заместителю начальника отдела.</w:t>
      </w:r>
    </w:p>
    <w:p w:rsidR="00E45750" w:rsidRPr="00821DB6" w:rsidRDefault="00E45750" w:rsidP="005601E0">
      <w:pPr>
        <w:pStyle w:val="a9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21DB6">
        <w:rPr>
          <w:rFonts w:ascii="Times New Roman" w:hAnsi="Times New Roman"/>
          <w:sz w:val="26"/>
          <w:szCs w:val="26"/>
        </w:rPr>
        <w:t>г</w:t>
      </w:r>
      <w:proofErr w:type="gramStart"/>
      <w:r w:rsidRPr="00821DB6">
        <w:rPr>
          <w:rFonts w:ascii="Times New Roman" w:hAnsi="Times New Roman"/>
          <w:sz w:val="26"/>
          <w:szCs w:val="26"/>
        </w:rPr>
        <w:t>)п</w:t>
      </w:r>
      <w:proofErr w:type="gramEnd"/>
      <w:r w:rsidRPr="00821DB6">
        <w:rPr>
          <w:rFonts w:ascii="Times New Roman" w:hAnsi="Times New Roman"/>
          <w:sz w:val="26"/>
          <w:szCs w:val="26"/>
        </w:rPr>
        <w:t>редложения – разновидность докладной, содержащей перечень конкретных предложений по определенному вопросу;</w:t>
      </w:r>
    </w:p>
    <w:p w:rsidR="00E45750" w:rsidRPr="00821DB6" w:rsidRDefault="00E45750" w:rsidP="005601E0">
      <w:pPr>
        <w:pStyle w:val="a9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21DB6">
        <w:rPr>
          <w:rFonts w:ascii="Times New Roman" w:hAnsi="Times New Roman"/>
          <w:sz w:val="26"/>
          <w:szCs w:val="26"/>
        </w:rPr>
        <w:t>д</w:t>
      </w:r>
      <w:proofErr w:type="gramStart"/>
      <w:r w:rsidRPr="00821DB6">
        <w:rPr>
          <w:rFonts w:ascii="Times New Roman" w:hAnsi="Times New Roman"/>
          <w:sz w:val="26"/>
          <w:szCs w:val="26"/>
        </w:rPr>
        <w:t>)о</w:t>
      </w:r>
      <w:proofErr w:type="gramEnd"/>
      <w:r w:rsidRPr="00821DB6">
        <w:rPr>
          <w:rFonts w:ascii="Times New Roman" w:hAnsi="Times New Roman"/>
          <w:sz w:val="26"/>
          <w:szCs w:val="26"/>
        </w:rPr>
        <w:t xml:space="preserve">бъяснительной записки – письменное изложение причины нарушения трудовой дисциплины, невыполнения заданий, отступления от установленных правил работы и т.д. </w:t>
      </w:r>
    </w:p>
    <w:p w:rsidR="00E45750" w:rsidRPr="00821DB6" w:rsidRDefault="00E45750" w:rsidP="005601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ж</w:t>
      </w:r>
      <w:proofErr w:type="gramStart"/>
      <w:r w:rsidRPr="00821DB6">
        <w:rPr>
          <w:rFonts w:ascii="Times New Roman" w:hAnsi="Times New Roman" w:cs="Times New Roman"/>
          <w:sz w:val="26"/>
          <w:szCs w:val="26"/>
        </w:rPr>
        <w:t>)п</w:t>
      </w:r>
      <w:proofErr w:type="gramEnd"/>
      <w:r w:rsidRPr="00821DB6">
        <w:rPr>
          <w:rFonts w:ascii="Times New Roman" w:hAnsi="Times New Roman" w:cs="Times New Roman"/>
          <w:sz w:val="26"/>
          <w:szCs w:val="26"/>
        </w:rPr>
        <w:t>о иным вопросам, предусмотренным Положением об Инспекции, Положением об Отделе, иными нормативными актами.</w:t>
      </w:r>
    </w:p>
    <w:p w:rsidR="00E45750" w:rsidRPr="00821DB6" w:rsidRDefault="00E45750" w:rsidP="002913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5691C" w:rsidRPr="00821DB6" w:rsidRDefault="0035691C" w:rsidP="005601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15. </w:t>
      </w:r>
      <w:r w:rsidR="0017664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821DB6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35691C" w:rsidRPr="00821DB6" w:rsidRDefault="00D94213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–положений об О</w:t>
      </w:r>
      <w:r w:rsidR="0035691C" w:rsidRPr="00821DB6">
        <w:rPr>
          <w:rFonts w:ascii="Times New Roman" w:hAnsi="Times New Roman" w:cs="Times New Roman"/>
          <w:sz w:val="26"/>
          <w:szCs w:val="26"/>
        </w:rPr>
        <w:t>тдел</w:t>
      </w:r>
      <w:r w:rsidR="002E18D0" w:rsidRPr="00821DB6">
        <w:rPr>
          <w:rFonts w:ascii="Times New Roman" w:hAnsi="Times New Roman" w:cs="Times New Roman"/>
          <w:sz w:val="26"/>
          <w:szCs w:val="26"/>
        </w:rPr>
        <w:t>е</w:t>
      </w:r>
      <w:r w:rsidR="0035691C" w:rsidRPr="00821DB6">
        <w:rPr>
          <w:rFonts w:ascii="Times New Roman" w:hAnsi="Times New Roman" w:cs="Times New Roman"/>
          <w:sz w:val="26"/>
          <w:szCs w:val="26"/>
        </w:rPr>
        <w:t xml:space="preserve"> Инспекции;</w:t>
      </w:r>
    </w:p>
    <w:p w:rsidR="0035691C" w:rsidRPr="00821DB6" w:rsidRDefault="0035691C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–графика отпусков работников Отдела;</w:t>
      </w:r>
    </w:p>
    <w:p w:rsidR="0035691C" w:rsidRPr="00821DB6" w:rsidRDefault="0035691C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–иных актов по поручению начальника Отдела, руководства Инспекции.</w:t>
      </w:r>
    </w:p>
    <w:p w:rsidR="0035691C" w:rsidRPr="00821DB6" w:rsidRDefault="0035691C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821DB6" w:rsidRDefault="00AB579B" w:rsidP="00534B4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21DB6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  <w:r w:rsidR="00812ACB" w:rsidRPr="00821D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</w:t>
      </w:r>
      <w:bookmarkStart w:id="1" w:name="_GoBack"/>
      <w:bookmarkEnd w:id="1"/>
      <w:r w:rsidRPr="00821DB6">
        <w:rPr>
          <w:rFonts w:ascii="Times New Roman" w:hAnsi="Times New Roman" w:cs="Times New Roman"/>
          <w:b/>
          <w:sz w:val="26"/>
          <w:szCs w:val="26"/>
        </w:rPr>
        <w:t>й, порядок</w:t>
      </w:r>
      <w:r w:rsidR="00812ACB" w:rsidRPr="00821D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AB579B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821DB6" w:rsidRDefault="00AB579B" w:rsidP="00E927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17664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812ACB" w:rsidRPr="00821DB6">
        <w:rPr>
          <w:rFonts w:ascii="Times New Roman" w:hAnsi="Times New Roman" w:cs="Times New Roman"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927D9" w:rsidRPr="00821DB6" w:rsidRDefault="00E927D9" w:rsidP="00534B4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AB579B" w:rsidRPr="00821DB6" w:rsidRDefault="00AB579B" w:rsidP="00534B4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21DB6">
        <w:rPr>
          <w:rFonts w:ascii="Times New Roman" w:hAnsi="Times New Roman" w:cs="Times New Roman"/>
          <w:b/>
          <w:sz w:val="26"/>
          <w:szCs w:val="26"/>
        </w:rPr>
        <w:lastRenderedPageBreak/>
        <w:t>VII. Порядок служебного взаимодействия</w:t>
      </w:r>
    </w:p>
    <w:p w:rsidR="00AB579B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821DB6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7664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812ACB" w:rsidRPr="00821DB6">
        <w:rPr>
          <w:rFonts w:ascii="Times New Roman" w:hAnsi="Times New Roman" w:cs="Times New Roman"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5" w:history="1">
        <w:r w:rsidRPr="00821DB6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821DB6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540BE7" w:rsidRPr="00821DB6">
        <w:rPr>
          <w:rFonts w:ascii="Times New Roman" w:hAnsi="Times New Roman" w:cs="Times New Roman"/>
          <w:sz w:val="26"/>
          <w:szCs w:val="26"/>
        </w:rPr>
        <w:t>№</w:t>
      </w:r>
      <w:r w:rsidR="00812ACB" w:rsidRPr="00821DB6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812ACB" w:rsidRPr="00821DB6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812ACB" w:rsidRPr="00821DB6">
        <w:rPr>
          <w:rFonts w:ascii="Times New Roman" w:hAnsi="Times New Roman" w:cs="Times New Roman"/>
          <w:sz w:val="26"/>
          <w:szCs w:val="26"/>
        </w:rPr>
        <w:t>2009, № 29, ст. 3658), требований к служебному поведению, установленных статьей 18 Федерального закона от 27.07.2004 №79</w:t>
      </w:r>
      <w:r w:rsidR="005E6297" w:rsidRPr="00821DB6">
        <w:rPr>
          <w:rFonts w:ascii="Times New Roman" w:hAnsi="Times New Roman" w:cs="Times New Roman"/>
          <w:sz w:val="26"/>
          <w:szCs w:val="26"/>
        </w:rPr>
        <w:t>–</w:t>
      </w:r>
      <w:r w:rsidR="00812ACB" w:rsidRPr="00821DB6">
        <w:rPr>
          <w:rFonts w:ascii="Times New Roman" w:hAnsi="Times New Roman" w:cs="Times New Roman"/>
          <w:sz w:val="26"/>
          <w:szCs w:val="26"/>
        </w:rPr>
        <w:t>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</w:t>
      </w:r>
      <w:r w:rsidR="005E6297" w:rsidRPr="00821DB6">
        <w:rPr>
          <w:rFonts w:ascii="Times New Roman" w:hAnsi="Times New Roman" w:cs="Times New Roman"/>
          <w:sz w:val="26"/>
          <w:szCs w:val="26"/>
        </w:rPr>
        <w:t>–</w:t>
      </w:r>
      <w:r w:rsidR="00812ACB" w:rsidRPr="00821DB6">
        <w:rPr>
          <w:rFonts w:ascii="Times New Roman" w:hAnsi="Times New Roman" w:cs="Times New Roman"/>
          <w:sz w:val="26"/>
          <w:szCs w:val="26"/>
        </w:rPr>
        <w:t>7</w:t>
      </w:r>
      <w:r w:rsidR="005E6297" w:rsidRPr="00821DB6">
        <w:rPr>
          <w:rFonts w:ascii="Times New Roman" w:hAnsi="Times New Roman" w:cs="Times New Roman"/>
          <w:sz w:val="26"/>
          <w:szCs w:val="26"/>
        </w:rPr>
        <w:t>–</w:t>
      </w:r>
      <w:r w:rsidR="00812ACB" w:rsidRPr="00821DB6">
        <w:rPr>
          <w:rFonts w:ascii="Times New Roman" w:hAnsi="Times New Roman" w:cs="Times New Roman"/>
          <w:sz w:val="26"/>
          <w:szCs w:val="26"/>
        </w:rPr>
        <w:t>4/260@, а также в соответствии с иными нормативными правовыми актами Российской Федерации и приказами (распоряжениями) ФНС России</w:t>
      </w:r>
      <w:r w:rsidRPr="00821DB6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05210F" w:rsidRPr="00821DB6">
        <w:rPr>
          <w:rFonts w:ascii="Times New Roman" w:hAnsi="Times New Roman" w:cs="Times New Roman"/>
          <w:sz w:val="26"/>
          <w:szCs w:val="26"/>
        </w:rPr>
        <w:t xml:space="preserve"> Управления, Инспекции.</w:t>
      </w:r>
    </w:p>
    <w:p w:rsidR="00AB579B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821DB6" w:rsidRDefault="00AB579B" w:rsidP="00533D6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21DB6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  <w:r w:rsidR="000C48C1" w:rsidRPr="00821D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  <w:r w:rsidR="000C48C1" w:rsidRPr="00821D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AB579B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C48C1" w:rsidRPr="00821DB6" w:rsidRDefault="000C48C1" w:rsidP="005601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17664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821DB6">
        <w:rPr>
          <w:rFonts w:ascii="Times New Roman" w:hAnsi="Times New Roman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0C48C1" w:rsidRPr="00821DB6" w:rsidRDefault="002913FD" w:rsidP="005601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0C48C1" w:rsidRPr="00821DB6">
        <w:rPr>
          <w:rFonts w:ascii="Times New Roman" w:hAnsi="Times New Roman"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="000C48C1" w:rsidRPr="00821DB6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(расчетов);</w:t>
      </w:r>
    </w:p>
    <w:p w:rsidR="000C48C1" w:rsidRPr="00821DB6" w:rsidRDefault="002913FD" w:rsidP="005601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0C48C1" w:rsidRPr="00821DB6">
        <w:rPr>
          <w:rFonts w:ascii="Times New Roman" w:hAnsi="Times New Roman" w:cs="Times New Roman"/>
          <w:sz w:val="26"/>
          <w:szCs w:val="26"/>
        </w:rPr>
        <w:t xml:space="preserve">иных услуг. </w:t>
      </w:r>
    </w:p>
    <w:p w:rsidR="00533D62" w:rsidRDefault="00533D62" w:rsidP="00533D62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AB579B" w:rsidRPr="00821DB6" w:rsidRDefault="00AB579B" w:rsidP="00533D6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21DB6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  <w:r w:rsidR="000C48C1" w:rsidRPr="00821D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AB579B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17664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E45750" w:rsidRPr="00821DB6">
        <w:rPr>
          <w:rFonts w:ascii="Times New Roman" w:hAnsi="Times New Roman" w:cs="Times New Roman"/>
          <w:sz w:val="26"/>
          <w:szCs w:val="26"/>
        </w:rPr>
        <w:t xml:space="preserve"> </w:t>
      </w:r>
      <w:r w:rsidRPr="00821DB6">
        <w:rPr>
          <w:rFonts w:ascii="Times New Roman" w:hAnsi="Times New Roman" w:cs="Times New Roman"/>
          <w:sz w:val="26"/>
          <w:szCs w:val="26"/>
        </w:rPr>
        <w:t>оцени</w:t>
      </w:r>
      <w:r w:rsidR="00E45750" w:rsidRPr="00821DB6">
        <w:rPr>
          <w:rFonts w:ascii="Times New Roman" w:hAnsi="Times New Roman" w:cs="Times New Roman"/>
          <w:sz w:val="26"/>
          <w:szCs w:val="26"/>
        </w:rPr>
        <w:t>вается по следующим показателям:</w:t>
      </w:r>
    </w:p>
    <w:p w:rsidR="0026453D" w:rsidRPr="00821DB6" w:rsidRDefault="0026453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821DB6" w:rsidRDefault="005E6297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AB579B" w:rsidRPr="00821DB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B579B" w:rsidRPr="00821DB6" w:rsidRDefault="005E6297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AB579B" w:rsidRPr="00821DB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B579B" w:rsidRPr="00821DB6" w:rsidRDefault="005E6297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AB579B" w:rsidRPr="00821DB6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</w:t>
      </w:r>
      <w:r w:rsidR="00AB579B" w:rsidRPr="00821DB6">
        <w:rPr>
          <w:rFonts w:ascii="Times New Roman" w:hAnsi="Times New Roman" w:cs="Times New Roman"/>
          <w:sz w:val="26"/>
          <w:szCs w:val="26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B579B" w:rsidRPr="00821DB6" w:rsidRDefault="005E6297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AB579B" w:rsidRPr="00821DB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B579B" w:rsidRPr="00821DB6" w:rsidRDefault="005E6297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AB579B" w:rsidRPr="00821DB6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B579B" w:rsidRPr="00821DB6" w:rsidRDefault="005E6297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AB579B" w:rsidRPr="00821DB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B579B" w:rsidRPr="00821DB6" w:rsidRDefault="005E6297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DB6">
        <w:rPr>
          <w:rFonts w:ascii="Times New Roman" w:hAnsi="Times New Roman" w:cs="Times New Roman"/>
          <w:sz w:val="26"/>
          <w:szCs w:val="26"/>
        </w:rPr>
        <w:t>–</w:t>
      </w:r>
      <w:r w:rsidR="00AB579B" w:rsidRPr="00821DB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B579B" w:rsidRPr="00821DB6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AB579B" w:rsidRPr="00821DB6" w:rsidSect="00B05AC1">
      <w:headerReference w:type="default" r:id="rId76"/>
      <w:pgSz w:w="11906" w:h="16838" w:code="9"/>
      <w:pgMar w:top="1134" w:right="851" w:bottom="1134" w:left="1701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C03" w:rsidRDefault="00254C03" w:rsidP="00540BE7">
      <w:pPr>
        <w:spacing w:after="0" w:line="240" w:lineRule="auto"/>
      </w:pPr>
      <w:r>
        <w:separator/>
      </w:r>
    </w:p>
  </w:endnote>
  <w:endnote w:type="continuationSeparator" w:id="0">
    <w:p w:rsidR="00254C03" w:rsidRDefault="00254C03" w:rsidP="00540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C03" w:rsidRDefault="00254C03" w:rsidP="00540BE7">
      <w:pPr>
        <w:spacing w:after="0" w:line="240" w:lineRule="auto"/>
      </w:pPr>
      <w:r>
        <w:separator/>
      </w:r>
    </w:p>
  </w:footnote>
  <w:footnote w:type="continuationSeparator" w:id="0">
    <w:p w:rsidR="00254C03" w:rsidRDefault="00254C03" w:rsidP="00540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17376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540BE7" w:rsidRPr="00540BE7" w:rsidRDefault="00540BE7">
        <w:pPr>
          <w:pStyle w:val="a3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540BE7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540BE7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540BE7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533D62">
          <w:rPr>
            <w:rFonts w:ascii="Times New Roman" w:hAnsi="Times New Roman" w:cs="Times New Roman"/>
            <w:noProof/>
            <w:sz w:val="26"/>
            <w:szCs w:val="26"/>
          </w:rPr>
          <w:t>17</w:t>
        </w:r>
        <w:r w:rsidRPr="00540BE7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540BE7" w:rsidRDefault="00540B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79B"/>
    <w:rsid w:val="00010D4A"/>
    <w:rsid w:val="0001620A"/>
    <w:rsid w:val="0005210F"/>
    <w:rsid w:val="00076187"/>
    <w:rsid w:val="000B252E"/>
    <w:rsid w:val="000C48C1"/>
    <w:rsid w:val="000C5E85"/>
    <w:rsid w:val="000F1C81"/>
    <w:rsid w:val="0013390D"/>
    <w:rsid w:val="00135BE4"/>
    <w:rsid w:val="00166048"/>
    <w:rsid w:val="0017664E"/>
    <w:rsid w:val="0018244F"/>
    <w:rsid w:val="001A319C"/>
    <w:rsid w:val="001B5DA1"/>
    <w:rsid w:val="002025F8"/>
    <w:rsid w:val="002067B1"/>
    <w:rsid w:val="00221F61"/>
    <w:rsid w:val="00254C03"/>
    <w:rsid w:val="0026453D"/>
    <w:rsid w:val="002913FD"/>
    <w:rsid w:val="002C3731"/>
    <w:rsid w:val="002E18D0"/>
    <w:rsid w:val="002F1B7B"/>
    <w:rsid w:val="00317E7E"/>
    <w:rsid w:val="003336FB"/>
    <w:rsid w:val="00333E06"/>
    <w:rsid w:val="00334961"/>
    <w:rsid w:val="00352381"/>
    <w:rsid w:val="0035691C"/>
    <w:rsid w:val="003804B2"/>
    <w:rsid w:val="0039272C"/>
    <w:rsid w:val="003B3528"/>
    <w:rsid w:val="003F11FE"/>
    <w:rsid w:val="00401090"/>
    <w:rsid w:val="00431FA8"/>
    <w:rsid w:val="00471990"/>
    <w:rsid w:val="004A7B7A"/>
    <w:rsid w:val="004E16D3"/>
    <w:rsid w:val="004F21D4"/>
    <w:rsid w:val="00531381"/>
    <w:rsid w:val="00533D62"/>
    <w:rsid w:val="00534B4F"/>
    <w:rsid w:val="00540BE7"/>
    <w:rsid w:val="005601E0"/>
    <w:rsid w:val="005E6297"/>
    <w:rsid w:val="005F1BE3"/>
    <w:rsid w:val="005F4248"/>
    <w:rsid w:val="005F7EAB"/>
    <w:rsid w:val="00687FD0"/>
    <w:rsid w:val="00730FB3"/>
    <w:rsid w:val="00774676"/>
    <w:rsid w:val="007F6AE5"/>
    <w:rsid w:val="00812ACB"/>
    <w:rsid w:val="00821DB6"/>
    <w:rsid w:val="008303C1"/>
    <w:rsid w:val="008334AA"/>
    <w:rsid w:val="008421CE"/>
    <w:rsid w:val="00864FCE"/>
    <w:rsid w:val="0088351D"/>
    <w:rsid w:val="008C51C8"/>
    <w:rsid w:val="00902643"/>
    <w:rsid w:val="00910559"/>
    <w:rsid w:val="0091231E"/>
    <w:rsid w:val="00915B18"/>
    <w:rsid w:val="009B436D"/>
    <w:rsid w:val="009D6599"/>
    <w:rsid w:val="009E7855"/>
    <w:rsid w:val="00A63DB8"/>
    <w:rsid w:val="00A77731"/>
    <w:rsid w:val="00A85F50"/>
    <w:rsid w:val="00AB579B"/>
    <w:rsid w:val="00B05AC1"/>
    <w:rsid w:val="00B56174"/>
    <w:rsid w:val="00B94A20"/>
    <w:rsid w:val="00B97222"/>
    <w:rsid w:val="00C703BC"/>
    <w:rsid w:val="00CB66F1"/>
    <w:rsid w:val="00CC2170"/>
    <w:rsid w:val="00CE7CBE"/>
    <w:rsid w:val="00D64066"/>
    <w:rsid w:val="00D6411D"/>
    <w:rsid w:val="00D65C74"/>
    <w:rsid w:val="00D85D7A"/>
    <w:rsid w:val="00D94213"/>
    <w:rsid w:val="00DB5531"/>
    <w:rsid w:val="00DB7A04"/>
    <w:rsid w:val="00DF153C"/>
    <w:rsid w:val="00E40914"/>
    <w:rsid w:val="00E40C00"/>
    <w:rsid w:val="00E45750"/>
    <w:rsid w:val="00E45E14"/>
    <w:rsid w:val="00E72C59"/>
    <w:rsid w:val="00E80D37"/>
    <w:rsid w:val="00E927D9"/>
    <w:rsid w:val="00EA4DC7"/>
    <w:rsid w:val="00ED1384"/>
    <w:rsid w:val="00EE5D91"/>
    <w:rsid w:val="00EF78B0"/>
    <w:rsid w:val="00F060A0"/>
    <w:rsid w:val="00F25A7B"/>
    <w:rsid w:val="00F57A23"/>
    <w:rsid w:val="00F625C4"/>
    <w:rsid w:val="00F858DB"/>
    <w:rsid w:val="00F92484"/>
    <w:rsid w:val="00F92AC2"/>
    <w:rsid w:val="00FE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9C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DB7A0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57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B5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B57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B5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40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0BE7"/>
  </w:style>
  <w:style w:type="paragraph" w:styleId="a5">
    <w:name w:val="footer"/>
    <w:basedOn w:val="a"/>
    <w:link w:val="a6"/>
    <w:uiPriority w:val="99"/>
    <w:unhideWhenUsed/>
    <w:rsid w:val="00540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0BE7"/>
  </w:style>
  <w:style w:type="paragraph" w:customStyle="1" w:styleId="Style137">
    <w:name w:val="Style137"/>
    <w:basedOn w:val="a"/>
    <w:uiPriority w:val="99"/>
    <w:rsid w:val="001B5DA1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1">
    <w:name w:val="Font Style171"/>
    <w:uiPriority w:val="99"/>
    <w:rsid w:val="001B5DA1"/>
    <w:rPr>
      <w:rFonts w:ascii="Times New Roman" w:hAnsi="Times New Roman" w:cs="Times New Roman" w:hint="default"/>
      <w:sz w:val="26"/>
      <w:szCs w:val="26"/>
    </w:rPr>
  </w:style>
  <w:style w:type="paragraph" w:styleId="a7">
    <w:name w:val="Body Text Indent"/>
    <w:basedOn w:val="a"/>
    <w:link w:val="a8"/>
    <w:uiPriority w:val="99"/>
    <w:semiHidden/>
    <w:unhideWhenUsed/>
    <w:rsid w:val="00CC2170"/>
    <w:pPr>
      <w:spacing w:after="120" w:line="276" w:lineRule="auto"/>
      <w:ind w:left="283"/>
    </w:pPr>
    <w:rPr>
      <w:rFonts w:ascii="Calibri" w:eastAsia="Calibri" w:hAnsi="Calibri" w:cs="Times New Roman"/>
      <w:lang w:val="x-none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C2170"/>
    <w:rPr>
      <w:rFonts w:ascii="Calibri" w:eastAsia="Calibri" w:hAnsi="Calibri" w:cs="Times New Roman"/>
      <w:lang w:val="x-none"/>
    </w:rPr>
  </w:style>
  <w:style w:type="paragraph" w:styleId="a9">
    <w:name w:val="List Paragraph"/>
    <w:basedOn w:val="a"/>
    <w:qFormat/>
    <w:rsid w:val="0035691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semiHidden/>
    <w:unhideWhenUsed/>
    <w:rsid w:val="00B94A2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B7A04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styleId="ab">
    <w:name w:val="Body Text"/>
    <w:basedOn w:val="a"/>
    <w:link w:val="ac"/>
    <w:uiPriority w:val="99"/>
    <w:semiHidden/>
    <w:unhideWhenUsed/>
    <w:rsid w:val="00DB7A04"/>
    <w:pPr>
      <w:spacing w:after="120" w:line="276" w:lineRule="auto"/>
    </w:pPr>
    <w:rPr>
      <w:rFonts w:ascii="Calibri" w:eastAsia="Calibri" w:hAnsi="Calibri" w:cs="Times New Roman"/>
      <w:lang w:val="x-none"/>
    </w:rPr>
  </w:style>
  <w:style w:type="character" w:customStyle="1" w:styleId="ac">
    <w:name w:val="Основной текст Знак"/>
    <w:basedOn w:val="a0"/>
    <w:link w:val="ab"/>
    <w:uiPriority w:val="99"/>
    <w:semiHidden/>
    <w:rsid w:val="00DB7A04"/>
    <w:rPr>
      <w:rFonts w:ascii="Calibri" w:eastAsia="Calibri" w:hAnsi="Calibri" w:cs="Times New Roman"/>
      <w:lang w:val="x-none"/>
    </w:rPr>
  </w:style>
  <w:style w:type="paragraph" w:styleId="3">
    <w:name w:val="Body Text 3"/>
    <w:basedOn w:val="a"/>
    <w:link w:val="30"/>
    <w:uiPriority w:val="99"/>
    <w:semiHidden/>
    <w:unhideWhenUsed/>
    <w:rsid w:val="00DB7A04"/>
    <w:pPr>
      <w:spacing w:after="120" w:line="276" w:lineRule="auto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B7A04"/>
    <w:rPr>
      <w:rFonts w:ascii="Calibri" w:eastAsia="Calibri" w:hAnsi="Calibri" w:cs="Times New Roman"/>
      <w:sz w:val="16"/>
      <w:szCs w:val="16"/>
      <w:lang w:val="x-none"/>
    </w:rPr>
  </w:style>
  <w:style w:type="paragraph" w:styleId="31">
    <w:name w:val="Body Text Indent 3"/>
    <w:basedOn w:val="a"/>
    <w:link w:val="32"/>
    <w:uiPriority w:val="99"/>
    <w:semiHidden/>
    <w:unhideWhenUsed/>
    <w:rsid w:val="00DB7A04"/>
    <w:pPr>
      <w:spacing w:after="120" w:line="276" w:lineRule="auto"/>
      <w:ind w:left="283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B7A04"/>
    <w:rPr>
      <w:rFonts w:ascii="Calibri" w:eastAsia="Calibri" w:hAnsi="Calibri" w:cs="Times New Roman"/>
      <w:sz w:val="16"/>
      <w:szCs w:val="16"/>
      <w:lang w:val="x-none"/>
    </w:rPr>
  </w:style>
  <w:style w:type="paragraph" w:styleId="2">
    <w:name w:val="Body Text 2"/>
    <w:basedOn w:val="a"/>
    <w:link w:val="20"/>
    <w:uiPriority w:val="99"/>
    <w:semiHidden/>
    <w:unhideWhenUsed/>
    <w:rsid w:val="00DB7A04"/>
    <w:pPr>
      <w:spacing w:after="120" w:line="480" w:lineRule="auto"/>
    </w:pPr>
    <w:rPr>
      <w:rFonts w:ascii="Calibri" w:eastAsia="Calibri" w:hAnsi="Calibri" w:cs="Times New Roman"/>
      <w:lang w:val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B7A04"/>
    <w:rPr>
      <w:rFonts w:ascii="Calibri" w:eastAsia="Calibri" w:hAnsi="Calibri" w:cs="Times New Roman"/>
      <w:lang w:val="x-none"/>
    </w:rPr>
  </w:style>
  <w:style w:type="character" w:styleId="ad">
    <w:name w:val="Strong"/>
    <w:uiPriority w:val="99"/>
    <w:qFormat/>
    <w:rsid w:val="00DB7A04"/>
    <w:rPr>
      <w:rFonts w:ascii="Times New Roman" w:hAnsi="Times New Roman" w:cs="Times New Roman" w:hint="default"/>
      <w:b/>
      <w:bCs/>
    </w:rPr>
  </w:style>
  <w:style w:type="paragraph" w:styleId="ae">
    <w:name w:val="Normal (Web)"/>
    <w:basedOn w:val="a"/>
    <w:uiPriority w:val="99"/>
    <w:unhideWhenUsed/>
    <w:rsid w:val="00DB7A0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B2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252E"/>
    <w:rPr>
      <w:rFonts w:ascii="Tahoma" w:hAnsi="Tahoma" w:cs="Tahoma"/>
      <w:sz w:val="16"/>
      <w:szCs w:val="16"/>
    </w:rPr>
  </w:style>
  <w:style w:type="paragraph" w:customStyle="1" w:styleId="SUPER2">
    <w:name w:val="SUPER2"/>
    <w:basedOn w:val="a"/>
    <w:autoRedefine/>
    <w:uiPriority w:val="99"/>
    <w:rsid w:val="00864FC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trike/>
      <w:sz w:val="26"/>
      <w:szCs w:val="26"/>
      <w:lang w:eastAsia="ru-RU"/>
    </w:rPr>
  </w:style>
  <w:style w:type="character" w:customStyle="1" w:styleId="af1">
    <w:name w:val="Цветовое выделение"/>
    <w:rsid w:val="00864FCE"/>
    <w:rPr>
      <w:b/>
      <w:bCs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9C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DB7A0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57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B5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B57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B5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40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0BE7"/>
  </w:style>
  <w:style w:type="paragraph" w:styleId="a5">
    <w:name w:val="footer"/>
    <w:basedOn w:val="a"/>
    <w:link w:val="a6"/>
    <w:uiPriority w:val="99"/>
    <w:unhideWhenUsed/>
    <w:rsid w:val="00540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0BE7"/>
  </w:style>
  <w:style w:type="paragraph" w:customStyle="1" w:styleId="Style137">
    <w:name w:val="Style137"/>
    <w:basedOn w:val="a"/>
    <w:uiPriority w:val="99"/>
    <w:rsid w:val="001B5DA1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1">
    <w:name w:val="Font Style171"/>
    <w:uiPriority w:val="99"/>
    <w:rsid w:val="001B5DA1"/>
    <w:rPr>
      <w:rFonts w:ascii="Times New Roman" w:hAnsi="Times New Roman" w:cs="Times New Roman" w:hint="default"/>
      <w:sz w:val="26"/>
      <w:szCs w:val="26"/>
    </w:rPr>
  </w:style>
  <w:style w:type="paragraph" w:styleId="a7">
    <w:name w:val="Body Text Indent"/>
    <w:basedOn w:val="a"/>
    <w:link w:val="a8"/>
    <w:uiPriority w:val="99"/>
    <w:semiHidden/>
    <w:unhideWhenUsed/>
    <w:rsid w:val="00CC2170"/>
    <w:pPr>
      <w:spacing w:after="120" w:line="276" w:lineRule="auto"/>
      <w:ind w:left="283"/>
    </w:pPr>
    <w:rPr>
      <w:rFonts w:ascii="Calibri" w:eastAsia="Calibri" w:hAnsi="Calibri" w:cs="Times New Roman"/>
      <w:lang w:val="x-none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C2170"/>
    <w:rPr>
      <w:rFonts w:ascii="Calibri" w:eastAsia="Calibri" w:hAnsi="Calibri" w:cs="Times New Roman"/>
      <w:lang w:val="x-none"/>
    </w:rPr>
  </w:style>
  <w:style w:type="paragraph" w:styleId="a9">
    <w:name w:val="List Paragraph"/>
    <w:basedOn w:val="a"/>
    <w:qFormat/>
    <w:rsid w:val="0035691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semiHidden/>
    <w:unhideWhenUsed/>
    <w:rsid w:val="00B94A2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B7A04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styleId="ab">
    <w:name w:val="Body Text"/>
    <w:basedOn w:val="a"/>
    <w:link w:val="ac"/>
    <w:uiPriority w:val="99"/>
    <w:semiHidden/>
    <w:unhideWhenUsed/>
    <w:rsid w:val="00DB7A04"/>
    <w:pPr>
      <w:spacing w:after="120" w:line="276" w:lineRule="auto"/>
    </w:pPr>
    <w:rPr>
      <w:rFonts w:ascii="Calibri" w:eastAsia="Calibri" w:hAnsi="Calibri" w:cs="Times New Roman"/>
      <w:lang w:val="x-none"/>
    </w:rPr>
  </w:style>
  <w:style w:type="character" w:customStyle="1" w:styleId="ac">
    <w:name w:val="Основной текст Знак"/>
    <w:basedOn w:val="a0"/>
    <w:link w:val="ab"/>
    <w:uiPriority w:val="99"/>
    <w:semiHidden/>
    <w:rsid w:val="00DB7A04"/>
    <w:rPr>
      <w:rFonts w:ascii="Calibri" w:eastAsia="Calibri" w:hAnsi="Calibri" w:cs="Times New Roman"/>
      <w:lang w:val="x-none"/>
    </w:rPr>
  </w:style>
  <w:style w:type="paragraph" w:styleId="3">
    <w:name w:val="Body Text 3"/>
    <w:basedOn w:val="a"/>
    <w:link w:val="30"/>
    <w:uiPriority w:val="99"/>
    <w:semiHidden/>
    <w:unhideWhenUsed/>
    <w:rsid w:val="00DB7A04"/>
    <w:pPr>
      <w:spacing w:after="120" w:line="276" w:lineRule="auto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B7A04"/>
    <w:rPr>
      <w:rFonts w:ascii="Calibri" w:eastAsia="Calibri" w:hAnsi="Calibri" w:cs="Times New Roman"/>
      <w:sz w:val="16"/>
      <w:szCs w:val="16"/>
      <w:lang w:val="x-none"/>
    </w:rPr>
  </w:style>
  <w:style w:type="paragraph" w:styleId="31">
    <w:name w:val="Body Text Indent 3"/>
    <w:basedOn w:val="a"/>
    <w:link w:val="32"/>
    <w:uiPriority w:val="99"/>
    <w:semiHidden/>
    <w:unhideWhenUsed/>
    <w:rsid w:val="00DB7A04"/>
    <w:pPr>
      <w:spacing w:after="120" w:line="276" w:lineRule="auto"/>
      <w:ind w:left="283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B7A04"/>
    <w:rPr>
      <w:rFonts w:ascii="Calibri" w:eastAsia="Calibri" w:hAnsi="Calibri" w:cs="Times New Roman"/>
      <w:sz w:val="16"/>
      <w:szCs w:val="16"/>
      <w:lang w:val="x-none"/>
    </w:rPr>
  </w:style>
  <w:style w:type="paragraph" w:styleId="2">
    <w:name w:val="Body Text 2"/>
    <w:basedOn w:val="a"/>
    <w:link w:val="20"/>
    <w:uiPriority w:val="99"/>
    <w:semiHidden/>
    <w:unhideWhenUsed/>
    <w:rsid w:val="00DB7A04"/>
    <w:pPr>
      <w:spacing w:after="120" w:line="480" w:lineRule="auto"/>
    </w:pPr>
    <w:rPr>
      <w:rFonts w:ascii="Calibri" w:eastAsia="Calibri" w:hAnsi="Calibri" w:cs="Times New Roman"/>
      <w:lang w:val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B7A04"/>
    <w:rPr>
      <w:rFonts w:ascii="Calibri" w:eastAsia="Calibri" w:hAnsi="Calibri" w:cs="Times New Roman"/>
      <w:lang w:val="x-none"/>
    </w:rPr>
  </w:style>
  <w:style w:type="character" w:styleId="ad">
    <w:name w:val="Strong"/>
    <w:uiPriority w:val="99"/>
    <w:qFormat/>
    <w:rsid w:val="00DB7A04"/>
    <w:rPr>
      <w:rFonts w:ascii="Times New Roman" w:hAnsi="Times New Roman" w:cs="Times New Roman" w:hint="default"/>
      <w:b/>
      <w:bCs/>
    </w:rPr>
  </w:style>
  <w:style w:type="paragraph" w:styleId="ae">
    <w:name w:val="Normal (Web)"/>
    <w:basedOn w:val="a"/>
    <w:uiPriority w:val="99"/>
    <w:unhideWhenUsed/>
    <w:rsid w:val="00DB7A0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B2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252E"/>
    <w:rPr>
      <w:rFonts w:ascii="Tahoma" w:hAnsi="Tahoma" w:cs="Tahoma"/>
      <w:sz w:val="16"/>
      <w:szCs w:val="16"/>
    </w:rPr>
  </w:style>
  <w:style w:type="paragraph" w:customStyle="1" w:styleId="SUPER2">
    <w:name w:val="SUPER2"/>
    <w:basedOn w:val="a"/>
    <w:autoRedefine/>
    <w:uiPriority w:val="99"/>
    <w:rsid w:val="00864FC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trike/>
      <w:sz w:val="26"/>
      <w:szCs w:val="26"/>
      <w:lang w:eastAsia="ru-RU"/>
    </w:rPr>
  </w:style>
  <w:style w:type="character" w:customStyle="1" w:styleId="af1">
    <w:name w:val="Цветовое выделение"/>
    <w:rsid w:val="00864FCE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759BC642118406B6496EF527F54F2FF6E582FCE1B32E1CB411C9ED5860E3686EAC9E210AD14F7BE404004EBCC23vBG" TargetMode="External"/><Relationship Id="rId18" Type="http://schemas.openxmlformats.org/officeDocument/2006/relationships/hyperlink" Target="consultantplus://offline/ref=F5B95F535C6579356E1075F556E561955DD8F7A30A94FF298D1AD768D217DED3C018DB22FC6905FB977EC3EF29f2Z2G" TargetMode="External"/><Relationship Id="rId26" Type="http://schemas.openxmlformats.org/officeDocument/2006/relationships/hyperlink" Target="consultantplus://offline/ref=F5B95F535C6579356E1075F556E561955DD9F2AB0897FF298D1AD768D217DED3C018DB22FC6905FB977EC3EF29f2Z2G" TargetMode="External"/><Relationship Id="rId39" Type="http://schemas.openxmlformats.org/officeDocument/2006/relationships/hyperlink" Target="consultantplus://offline/ref=F5B95F535C6579356E1075F556E561955DDDF3A00692FF298D1AD768D217DED3C018DB22FC6905FB977EC3EF29f2Z2G" TargetMode="External"/><Relationship Id="rId21" Type="http://schemas.openxmlformats.org/officeDocument/2006/relationships/hyperlink" Target="consultantplus://offline/ref=F5B95F535C6579356E1075F556E561955DD8F7A20F99FF298D1AD768D217DED3C018DB22FC6905FB977EC3EF29f2Z2G" TargetMode="External"/><Relationship Id="rId34" Type="http://schemas.openxmlformats.org/officeDocument/2006/relationships/hyperlink" Target="consultantplus://offline/ref=F5B95F535C6579356E1075F556E561955CD4FDA00F96FF298D1AD768D217DED3C018DB22FC6905FB977EC3EF29f2Z2G" TargetMode="External"/><Relationship Id="rId42" Type="http://schemas.openxmlformats.org/officeDocument/2006/relationships/hyperlink" Target="consultantplus://offline/ref=F5B95F535C6579356E1075F556E561955FD5F7AB089AA2238543DB6AD51881D6D509832CFE761BFC8E62C1EDf2ZBG" TargetMode="External"/><Relationship Id="rId47" Type="http://schemas.openxmlformats.org/officeDocument/2006/relationships/hyperlink" Target="consultantplus://offline/ref=F5B95F535C6579356E1075F556E561955FD9FDA70D93FF298D1AD768D217DED3C018DB22FC6905FB977EC3EF29f2Z2G" TargetMode="External"/><Relationship Id="rId50" Type="http://schemas.openxmlformats.org/officeDocument/2006/relationships/hyperlink" Target="consultantplus://offline/ref=F5B95F535C6579356E1075F556E561955FDEFCA50E91FF298D1AD768D217DED3C018DB22FC6905FB977EC3EF29f2Z2G" TargetMode="External"/><Relationship Id="rId55" Type="http://schemas.openxmlformats.org/officeDocument/2006/relationships/hyperlink" Target="consultantplus://offline/ref=F5B95F535C6579356E1075F556E561955FDBFDA50F92FF298D1AD768D217DED3C018DB22FC6905FB977EC3EF29f2Z2G" TargetMode="External"/><Relationship Id="rId63" Type="http://schemas.openxmlformats.org/officeDocument/2006/relationships/hyperlink" Target="consultantplus://offline/ref=F5B95F535C6579356E1075F556E561955CDDF5A40891FF298D1AD768D217DED3C018DB22FC6905FB977EC3EF29f2Z2G" TargetMode="External"/><Relationship Id="rId68" Type="http://schemas.openxmlformats.org/officeDocument/2006/relationships/hyperlink" Target="consultantplus://offline/ref=F5B95F535C6579356E1075F556E561955DDDF1A30894FF298D1AD768D217DED3C018DB22FC6905FB977EC3EF29f2Z2G" TargetMode="External"/><Relationship Id="rId76" Type="http://schemas.openxmlformats.org/officeDocument/2006/relationships/header" Target="header1.xml"/><Relationship Id="rId7" Type="http://schemas.openxmlformats.org/officeDocument/2006/relationships/hyperlink" Target="consultantplus://offline/ref=8E04A5A87012B6F1DFEB28320BE8CDAB978ECA7CA479A7DD7E7D5C11F7D" TargetMode="External"/><Relationship Id="rId71" Type="http://schemas.openxmlformats.org/officeDocument/2006/relationships/hyperlink" Target="consultantplus://offline/ref=F5B95F535C6579356E1075F556E561955DDCF4A70A96FF298D1AD768D217DED3C018DB22FC6905FB977EC3EF29f2Z2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5B95F535C6579356E1075F556E561955CD5F3A20991FF298D1AD768D217DED3C018DB22FC6905FB977EC3EF29f2Z2G" TargetMode="External"/><Relationship Id="rId29" Type="http://schemas.openxmlformats.org/officeDocument/2006/relationships/hyperlink" Target="consultantplus://offline/ref=F5B95F535C6579356E1075F556E561955DD9F2A20895FF298D1AD768D217DED3C018DB22FC6905FB977EC3EF29f2Z2G" TargetMode="External"/><Relationship Id="rId11" Type="http://schemas.openxmlformats.org/officeDocument/2006/relationships/hyperlink" Target="consultantplus://offline/ref=F5B95F535C6579356E1075F556E561955DD9F6A10A90FF298D1AD768D217DED3C018DB22FC6905FB977EC3EF29f2Z2G" TargetMode="External"/><Relationship Id="rId24" Type="http://schemas.openxmlformats.org/officeDocument/2006/relationships/hyperlink" Target="consultantplus://offline/ref=F5B95F535C6579356E1075F556E561955DDEF2AB0F94FF298D1AD768D217DED3C018DB22FC6905FB977EC3EF29f2Z2G" TargetMode="External"/><Relationship Id="rId32" Type="http://schemas.openxmlformats.org/officeDocument/2006/relationships/hyperlink" Target="consultantplus://offline/ref=F5B95F535C6579356E1075F556E561955FDEFCA00C97FF298D1AD768D217DED3C018DB22FC6905FB977EC3EF29f2Z2G" TargetMode="External"/><Relationship Id="rId37" Type="http://schemas.openxmlformats.org/officeDocument/2006/relationships/hyperlink" Target="consultantplus://offline/ref=F5B95F535C6579356E1075F556E561955DD9F0A60998FF298D1AD768D217DED3C018DB22FC6905FB977EC3EF29f2Z2G" TargetMode="External"/><Relationship Id="rId40" Type="http://schemas.openxmlformats.org/officeDocument/2006/relationships/hyperlink" Target="consultantplus://offline/ref=F5B95F535C6579356E1075F556E561955CDEF7A00F90FF298D1AD768D217DED3C018DB22FC6905FB977EC3EF29f2Z2G" TargetMode="External"/><Relationship Id="rId45" Type="http://schemas.openxmlformats.org/officeDocument/2006/relationships/hyperlink" Target="consultantplus://offline/ref=F5B95F535C6579356E1075F556E5619559D5F7A40C9AA2238543DB6AD51881D6D509832CFE761BFC8E62C1EDf2ZBG" TargetMode="External"/><Relationship Id="rId53" Type="http://schemas.openxmlformats.org/officeDocument/2006/relationships/hyperlink" Target="consultantplus://offline/ref=F5B95F535C6579356E1075F556E561955FDEFDAB0890FF298D1AD768D217DED3C018DB22FC6905FB977EC3EF29f2Z2G" TargetMode="External"/><Relationship Id="rId58" Type="http://schemas.openxmlformats.org/officeDocument/2006/relationships/hyperlink" Target="consultantplus://offline/ref=F5B95F535C6579356E1075F556E561955FD9F6A50E92FF298D1AD768D217DED3C018DB22FC6905FB977EC3EF29f2Z2G" TargetMode="External"/><Relationship Id="rId66" Type="http://schemas.openxmlformats.org/officeDocument/2006/relationships/hyperlink" Target="consultantplus://offline/ref=F5B95F535C6579356E1075F556E561955DDFF2A40C90FF298D1AD768D217DED3C018DB22FC6905FB977EC3EF29f2Z2G" TargetMode="External"/><Relationship Id="rId74" Type="http://schemas.openxmlformats.org/officeDocument/2006/relationships/hyperlink" Target="consultantplus://offline/ref=62AE2900EF6F20E812D30013729A784CCBD58E13E332AB81750F008178B1773E7D679DBDB9C9BA91AFC29FAE22CAD100EF7EE546D9BC8258x8z9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5B95F535C6579356E1075F556E561955DD8F4AA0F98FF298D1AD768D217DED3C018DB22FC6905FB977EC3EF29f2Z2G" TargetMode="External"/><Relationship Id="rId23" Type="http://schemas.openxmlformats.org/officeDocument/2006/relationships/hyperlink" Target="consultantplus://offline/ref=F5B95F535C6579356E1075F556E561955FD8F1A40B90FF298D1AD768D217DED3C018DB22FC6905FB977EC3EF29f2Z2G" TargetMode="External"/><Relationship Id="rId28" Type="http://schemas.openxmlformats.org/officeDocument/2006/relationships/hyperlink" Target="consultantplus://offline/ref=F5B95F535C6579356E1075F556E561955DD9F0A40E96FF298D1AD768D217DED3C018DB22FC6905FB977EC3EF29f2Z2G" TargetMode="External"/><Relationship Id="rId36" Type="http://schemas.openxmlformats.org/officeDocument/2006/relationships/hyperlink" Target="consultantplus://offline/ref=F5B95F535C6579356E1075F556E561955DD9F5AA0692FF298D1AD768D217DED3C018DB22FC6905FB977EC3EF29f2Z2G" TargetMode="External"/><Relationship Id="rId49" Type="http://schemas.openxmlformats.org/officeDocument/2006/relationships/hyperlink" Target="consultantplus://offline/ref=F5B95F535C6579356E1075F556E561955BD9F7AB079AA2238543DB6AD51881D6D509832CFE761BFC8E62C1EDf2ZBG" TargetMode="External"/><Relationship Id="rId57" Type="http://schemas.openxmlformats.org/officeDocument/2006/relationships/hyperlink" Target="consultantplus://offline/ref=F5B95F535C6579356E1075F556E561955FDAF7A40C93FF298D1AD768D217DED3C018DB22FC6905FB977EC3EF29f2Z2G" TargetMode="External"/><Relationship Id="rId61" Type="http://schemas.openxmlformats.org/officeDocument/2006/relationships/hyperlink" Target="consultantplus://offline/ref=F5B95F535C6579356E1075F556E561955FDBFCA50794FF298D1AD768D217DED3C018DB22FC6905FB977EC3EF29f2Z2G" TargetMode="External"/><Relationship Id="rId10" Type="http://schemas.openxmlformats.org/officeDocument/2006/relationships/hyperlink" Target="consultantplus://offline/ref=F5B95F535C6579356E1075F556E561955DD9F2A20793FF298D1AD768D217DED3C018DB22FC6905FB977EC3EF29f2Z2G" TargetMode="External"/><Relationship Id="rId19" Type="http://schemas.openxmlformats.org/officeDocument/2006/relationships/hyperlink" Target="consultantplus://offline/ref=F5B95F535C6579356E1075F556E561955CD4F3A60E94FF298D1AD768D217DED3C018DB22FC6905FB977EC3EF29f2Z2G" TargetMode="External"/><Relationship Id="rId31" Type="http://schemas.openxmlformats.org/officeDocument/2006/relationships/hyperlink" Target="garantf1://84842.0/" TargetMode="External"/><Relationship Id="rId44" Type="http://schemas.openxmlformats.org/officeDocument/2006/relationships/hyperlink" Target="consultantplus://offline/ref=F5B95F535C6579356E1075F556E561955CD4F6A20992FF298D1AD768D217DED3C018DB22FC6905FB977EC3EF29f2Z2G" TargetMode="External"/><Relationship Id="rId52" Type="http://schemas.openxmlformats.org/officeDocument/2006/relationships/hyperlink" Target="consultantplus://offline/ref=F5B95F535C6579356E1075F556E561955FD5FCA40798FF298D1AD768D217DED3C018DB22FC6905FB977EC3EF29f2Z2G" TargetMode="External"/><Relationship Id="rId60" Type="http://schemas.openxmlformats.org/officeDocument/2006/relationships/hyperlink" Target="consultantplus://offline/ref=F5B95F535C6579356E1075F556E561955DD8F6A40892FF298D1AD768D217DED3C018DB22FC6905FB977EC3EF29f2Z2G" TargetMode="External"/><Relationship Id="rId65" Type="http://schemas.openxmlformats.org/officeDocument/2006/relationships/hyperlink" Target="consultantplus://offline/ref=F5B95F535C6579356E1075F556E561955CD4F3A20692FF298D1AD768D217DED3C018DB22FC6905FB977EC3EF29f2Z2G" TargetMode="External"/><Relationship Id="rId73" Type="http://schemas.openxmlformats.org/officeDocument/2006/relationships/hyperlink" Target="consultantplus://offline/ref=F5B95F535C6579356E1075F556E561955FD9F2A60694FF298D1AD768D217DED3C018DB22FC6905FB977EC3EF29f2Z2G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5B95F535C6579356E1075F556E561955DDFF2A60796FF298D1AD768D217DED3C018DB22FC6905FB977EC3EF29f2Z2G" TargetMode="External"/><Relationship Id="rId14" Type="http://schemas.openxmlformats.org/officeDocument/2006/relationships/hyperlink" Target="consultantplus://offline/ref=F5B95F535C6579356E1075F556E561955DD9F4A10892FF298D1AD768D217DED3C018DB22FC6905FB977EC3EF29f2Z2G" TargetMode="External"/><Relationship Id="rId22" Type="http://schemas.openxmlformats.org/officeDocument/2006/relationships/hyperlink" Target="consultantplus://offline/ref=F5B95F535C6579356E1075F556E561955DD8F7A20699FF298D1AD768D217DED3C018DB22FC6905FB977EC3EF29f2Z2G" TargetMode="External"/><Relationship Id="rId27" Type="http://schemas.openxmlformats.org/officeDocument/2006/relationships/hyperlink" Target="consultantplus://offline/ref=F5B95F535C6579356E1075F556E561955DD8F5A00D94FF298D1AD768D217DED3C018DB22FC6905FB977EC3EF29f2Z2G" TargetMode="External"/><Relationship Id="rId30" Type="http://schemas.openxmlformats.org/officeDocument/2006/relationships/hyperlink" Target="consultantplus://offline/ref=F5B95F535C6579356E1075F556E561955DD8FDA50991FF298D1AD768D217DED3C018DB22FC6905FB977EC3EF29f2Z2G" TargetMode="External"/><Relationship Id="rId35" Type="http://schemas.openxmlformats.org/officeDocument/2006/relationships/hyperlink" Target="consultantplus://offline/ref=F5B95F535C6579356E1075F556E561955DD9F2A50C98FF298D1AD768D217DED3C018DB22FC6905FB977EC3EF29f2Z2G" TargetMode="External"/><Relationship Id="rId43" Type="http://schemas.openxmlformats.org/officeDocument/2006/relationships/hyperlink" Target="consultantplus://offline/ref=F5B95F535C6579356E1075F556E561955FDCF2AA0893FF298D1AD768D217DED3C018DB22FC6905FB977EC3EF29f2Z2G" TargetMode="External"/><Relationship Id="rId48" Type="http://schemas.openxmlformats.org/officeDocument/2006/relationships/hyperlink" Target="consultantplus://offline/ref=F5B95F535C6579356E107CEC51E5619558D9FDA50E97FF298D1AD768D217DED3C018DB22FC6905FB977EC3EF29f2Z2G" TargetMode="External"/><Relationship Id="rId56" Type="http://schemas.openxmlformats.org/officeDocument/2006/relationships/hyperlink" Target="consultantplus://offline/ref=F5B95F535C6579356E1075F556E561955FDFFCA30D98FF298D1AD768D217DED3C018DB22FC6905FB977EC3EF29f2Z2G" TargetMode="External"/><Relationship Id="rId64" Type="http://schemas.openxmlformats.org/officeDocument/2006/relationships/hyperlink" Target="consultantplus://offline/ref=F5B95F535C6579356E1075F556E561955DDDF7A70C91FF298D1AD768D217DED3C018DB22FC6905FB977EC3EF29f2Z2G" TargetMode="External"/><Relationship Id="rId69" Type="http://schemas.openxmlformats.org/officeDocument/2006/relationships/hyperlink" Target="consultantplus://offline/ref=F5B95F535C6579356E1075F556E561955DDDF3A70A90FF298D1AD768D217DED3C018DB22FC6905FB977EC3EF29f2Z2G" TargetMode="External"/><Relationship Id="rId77" Type="http://schemas.openxmlformats.org/officeDocument/2006/relationships/fontTable" Target="fontTable.xml"/><Relationship Id="rId8" Type="http://schemas.openxmlformats.org/officeDocument/2006/relationships/hyperlink" Target="consultantplus://offline/ref=F5B95F535C6579356E1075F556E561955DD9F6A10A91FF298D1AD768D217DED3C018DB22FC6905FB977EC3EF29f2Z2G" TargetMode="External"/><Relationship Id="rId51" Type="http://schemas.openxmlformats.org/officeDocument/2006/relationships/hyperlink" Target="consultantplus://offline/ref=F5B95F535C6579356E1075F556E561955FDEF7A50695FF298D1AD768D217DED3C018DB22FC6905FB977EC3EF29f2Z2G" TargetMode="External"/><Relationship Id="rId72" Type="http://schemas.openxmlformats.org/officeDocument/2006/relationships/hyperlink" Target="consultantplus://offline/ref=F5B95F535C6579356E1075F556E561955CDEF7A40C97FF298D1AD768D217DED3C018DB22FC6905FB977EC3EF29f2Z2G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F5B95F535C6579356E1075F556E561955DDFFCA00699FF298D1AD768D217DED3C018DB22FC6905FB977EC3EF29f2Z2G" TargetMode="External"/><Relationship Id="rId17" Type="http://schemas.openxmlformats.org/officeDocument/2006/relationships/hyperlink" Target="consultantplus://offline/ref=8759BC642118406B6496EF527F54F2FF6E582FCE1B32E1CB411C9ED5860E3686EAC9E210AD14F7BE404004EBCC23vBG" TargetMode="External"/><Relationship Id="rId25" Type="http://schemas.openxmlformats.org/officeDocument/2006/relationships/hyperlink" Target="consultantplus://offline/ref=F5B95F535C6579356E1075F556E561955DDFF5A40795FF298D1AD768D217DED3C018DB22FC6905FB977EC3EF29f2Z2G" TargetMode="External"/><Relationship Id="rId33" Type="http://schemas.openxmlformats.org/officeDocument/2006/relationships/hyperlink" Target="consultantplus://offline/ref=F5B95F535C6579356E1075F556E561955CDCF6A20B95FF298D1AD768D217DED3C018DB22FC6905FB977EC3EF29f2Z2G" TargetMode="External"/><Relationship Id="rId38" Type="http://schemas.openxmlformats.org/officeDocument/2006/relationships/hyperlink" Target="consultantplus://offline/ref=F5B95F535C6579356E1075F556E561955DDFFDA30899FF298D1AD768D217DED3C018DB22FC6905FB977EC3EF29f2Z2G" TargetMode="External"/><Relationship Id="rId46" Type="http://schemas.openxmlformats.org/officeDocument/2006/relationships/hyperlink" Target="consultantplus://offline/ref=F5B95F535C6579356E1075F556E561955DDEF0A30B91FF298D1AD768D217DED3C018DB22FC6905FB977EC3EF29f2Z2G" TargetMode="External"/><Relationship Id="rId59" Type="http://schemas.openxmlformats.org/officeDocument/2006/relationships/hyperlink" Target="consultantplus://offline/ref=F5B95F535C6579356E1075F556E561955FD9F2A40E99FF298D1AD768D217DED3C018DB22FC6905FB977EC3EF29f2Z2G" TargetMode="External"/><Relationship Id="rId67" Type="http://schemas.openxmlformats.org/officeDocument/2006/relationships/hyperlink" Target="consultantplus://offline/ref=F5B95F535C6579356E1075F556E561955DDCFDA20796FF298D1AD768D217DED3C018DB22FC6905FB977EC3EF29f2Z2G" TargetMode="External"/><Relationship Id="rId20" Type="http://schemas.openxmlformats.org/officeDocument/2006/relationships/hyperlink" Target="consultantplus://offline/ref=F5B95F535C6579356E1075F556E561955DD8F7A60897FF298D1AD768D217DED3C018DB22FC6905FB977EC3EF29f2Z2G" TargetMode="External"/><Relationship Id="rId41" Type="http://schemas.openxmlformats.org/officeDocument/2006/relationships/hyperlink" Target="consultantplus://offline/ref=F5B95F535C6579356E1075F556E561955CD5F3AA0896FF298D1AD768D217DED3C018DB22FC6905FB977EC3EF29f2Z2G" TargetMode="External"/><Relationship Id="rId54" Type="http://schemas.openxmlformats.org/officeDocument/2006/relationships/hyperlink" Target="consultantplus://offline/ref=F5B95F535C6579356E1075F556E561955FDFF2A60B98FF298D1AD768D217DED3C018DB22FC6905FB977EC3EF29f2Z2G" TargetMode="External"/><Relationship Id="rId62" Type="http://schemas.openxmlformats.org/officeDocument/2006/relationships/hyperlink" Target="consultantplus://offline/ref=F5B95F535C6579356E1075F556E561955FD5F3A70990FF298D1AD768D217DED3C018DB22FC6905FB977EC3EF29f2Z2G" TargetMode="External"/><Relationship Id="rId70" Type="http://schemas.openxmlformats.org/officeDocument/2006/relationships/hyperlink" Target="consultantplus://offline/ref=F5B95F535C6579356E1075F556E561955DDEF0A70791FF298D1AD768D217DED3C018DB22FC6905FB977EC3EF29f2Z2G" TargetMode="External"/><Relationship Id="rId75" Type="http://schemas.openxmlformats.org/officeDocument/2006/relationships/hyperlink" Target="consultantplus://offline/ref=62AE2900EF6F20E812D30013729A784CC0DE8C1BE83BF68B7D560C837FBE28297A2E91BCB9C9B99AA29D9ABB3392DE06F560E459C5BE80x5zAH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10122</Words>
  <Characters>57696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МИФНС №13</Company>
  <LinksUpToDate>false</LinksUpToDate>
  <CharactersWithSpaces>67683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Марина Сергеевна</dc:creator>
  <cp:lastModifiedBy>Степанова Марина Сергеевна</cp:lastModifiedBy>
  <cp:revision>7</cp:revision>
  <cp:lastPrinted>2020-04-29T12:57:00Z</cp:lastPrinted>
  <dcterms:created xsi:type="dcterms:W3CDTF">2020-08-10T04:39:00Z</dcterms:created>
  <dcterms:modified xsi:type="dcterms:W3CDTF">2020-08-10T04:43:00Z</dcterms:modified>
</cp:coreProperties>
</file>